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FF154A" w14:textId="77777777" w:rsidR="00370E85" w:rsidRPr="00EC1179" w:rsidRDefault="006A6825" w:rsidP="00265A74">
      <w:pPr>
        <w:pStyle w:val="Cuerpo"/>
        <w:jc w:val="center"/>
        <w:rPr>
          <w:rFonts w:asciiTheme="majorHAnsi" w:hAnsiTheme="majorHAnsi" w:cstheme="majorHAnsi"/>
          <w:b/>
          <w:bCs/>
          <w:color w:val="499BC9" w:themeColor="accent1"/>
          <w:sz w:val="28"/>
          <w:szCs w:val="28"/>
        </w:rPr>
      </w:pPr>
      <w:r w:rsidRPr="00EC1179">
        <w:rPr>
          <w:rFonts w:asciiTheme="majorHAnsi" w:hAnsiTheme="majorHAnsi" w:cstheme="majorHAnsi"/>
          <w:b/>
          <w:bCs/>
          <w:color w:val="499BC9" w:themeColor="accent1"/>
          <w:sz w:val="28"/>
          <w:szCs w:val="28"/>
        </w:rPr>
        <w:t>Curriculum Vitae</w:t>
      </w:r>
    </w:p>
    <w:p w14:paraId="7101E431" w14:textId="709C111A" w:rsidR="00EC1179" w:rsidRPr="00EC1179" w:rsidRDefault="00EC1179" w:rsidP="00265A74">
      <w:pPr>
        <w:pStyle w:val="Cuerpo"/>
        <w:jc w:val="center"/>
        <w:rPr>
          <w:rFonts w:asciiTheme="majorHAnsi" w:hAnsiTheme="majorHAnsi" w:cstheme="majorHAnsi"/>
          <w:b/>
          <w:bCs/>
          <w:color w:val="auto"/>
          <w:sz w:val="28"/>
          <w:szCs w:val="28"/>
          <w:u w:val="single"/>
        </w:rPr>
      </w:pPr>
      <w:r w:rsidRPr="00EC1179">
        <w:rPr>
          <w:rFonts w:asciiTheme="majorHAnsi" w:hAnsiTheme="majorHAnsi" w:cstheme="majorHAnsi"/>
          <w:b/>
          <w:bCs/>
          <w:color w:val="auto"/>
          <w:sz w:val="28"/>
          <w:szCs w:val="28"/>
        </w:rPr>
        <w:t>Santiago Hamelau</w:t>
      </w:r>
    </w:p>
    <w:p w14:paraId="55E0AD5F" w14:textId="77777777" w:rsidR="00370E85" w:rsidRPr="00455B91" w:rsidRDefault="00370E85" w:rsidP="00265A74">
      <w:pPr>
        <w:pStyle w:val="Cuerpo"/>
        <w:jc w:val="both"/>
        <w:rPr>
          <w:rFonts w:asciiTheme="majorHAnsi" w:hAnsiTheme="majorHAnsi" w:cstheme="majorHAnsi"/>
        </w:rPr>
      </w:pPr>
    </w:p>
    <w:p w14:paraId="60B44A1A" w14:textId="0A2D2795" w:rsidR="008548F8" w:rsidRPr="00455B91" w:rsidRDefault="008548F8" w:rsidP="00265A74">
      <w:pPr>
        <w:pStyle w:val="Cuerpo"/>
        <w:jc w:val="both"/>
        <w:rPr>
          <w:rFonts w:asciiTheme="majorHAnsi" w:hAnsiTheme="majorHAnsi" w:cstheme="majorHAnsi"/>
          <w:b/>
          <w:sz w:val="20"/>
          <w:szCs w:val="20"/>
          <w:u w:val="single"/>
        </w:rPr>
      </w:pPr>
    </w:p>
    <w:p w14:paraId="2FF882AB" w14:textId="77777777" w:rsidR="008548F8" w:rsidRPr="00455B91" w:rsidRDefault="008548F8" w:rsidP="00265A74">
      <w:pPr>
        <w:pStyle w:val="Cuerpo"/>
        <w:jc w:val="both"/>
        <w:rPr>
          <w:rFonts w:asciiTheme="majorHAnsi" w:hAnsiTheme="majorHAnsi" w:cstheme="majorHAnsi"/>
          <w:b/>
          <w:sz w:val="20"/>
          <w:szCs w:val="20"/>
          <w:u w:val="single"/>
        </w:rPr>
        <w:sectPr w:rsidR="008548F8" w:rsidRPr="00455B91" w:rsidSect="00F76064">
          <w:headerReference w:type="default" r:id="rId9"/>
          <w:footerReference w:type="default" r:id="rId10"/>
          <w:pgSz w:w="11906" w:h="16838"/>
          <w:pgMar w:top="851" w:right="849" w:bottom="851" w:left="851" w:header="709" w:footer="850" w:gutter="0"/>
          <w:cols w:space="720"/>
        </w:sectPr>
      </w:pPr>
    </w:p>
    <w:p w14:paraId="611C8C85" w14:textId="3B49F14A" w:rsidR="00CA7508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lastRenderedPageBreak/>
        <w:t xml:space="preserve">I </w:t>
      </w:r>
      <w:r w:rsidR="00CA7508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Datos personales</w:t>
      </w:r>
    </w:p>
    <w:p w14:paraId="1F47C726" w14:textId="7F3AAED4" w:rsidR="00CA7508" w:rsidRPr="00455B91" w:rsidRDefault="00CA7508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58422DC8" w14:textId="00F6A6FE" w:rsidR="00370E85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Nombre</w:t>
      </w:r>
      <w:r w:rsidR="00313321" w:rsidRPr="00455B91">
        <w:rPr>
          <w:rFonts w:asciiTheme="majorHAnsi" w:hAnsiTheme="majorHAnsi" w:cstheme="majorHAnsi"/>
          <w:sz w:val="20"/>
          <w:szCs w:val="20"/>
        </w:rPr>
        <w:t xml:space="preserve"> y apellido</w:t>
      </w:r>
      <w:r w:rsidRPr="00455B91">
        <w:rPr>
          <w:rFonts w:asciiTheme="majorHAnsi" w:hAnsiTheme="majorHAnsi" w:cstheme="majorHAnsi"/>
          <w:sz w:val="20"/>
          <w:szCs w:val="20"/>
        </w:rPr>
        <w:t>: Santiago</w:t>
      </w:r>
      <w:r w:rsidR="00313321" w:rsidRPr="00455B91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313321" w:rsidRPr="00455B91">
        <w:rPr>
          <w:rFonts w:asciiTheme="majorHAnsi" w:hAnsiTheme="majorHAnsi" w:cstheme="majorHAnsi"/>
          <w:sz w:val="20"/>
          <w:szCs w:val="20"/>
        </w:rPr>
        <w:t>Hamelau</w:t>
      </w:r>
      <w:proofErr w:type="spellEnd"/>
    </w:p>
    <w:p w14:paraId="137A6171" w14:textId="58F8DB2E" w:rsidR="00CA7AD6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DNI: 36530754</w:t>
      </w:r>
    </w:p>
    <w:p w14:paraId="5DFD5737" w14:textId="5B07BB36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CUIT: 20365307548</w:t>
      </w:r>
    </w:p>
    <w:p w14:paraId="7DE33708" w14:textId="77777777" w:rsidR="00370E85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Fecha de nacimiento: 31.10.1991</w:t>
      </w:r>
    </w:p>
    <w:p w14:paraId="10C324E5" w14:textId="78B2CDDE" w:rsidR="00370E85" w:rsidRPr="00455B91" w:rsidRDefault="00F25174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Domicilio: </w:t>
      </w:r>
      <w:r w:rsidR="00F567AF">
        <w:rPr>
          <w:rFonts w:asciiTheme="majorHAnsi" w:hAnsiTheme="majorHAnsi" w:cstheme="majorHAnsi"/>
          <w:sz w:val="20"/>
          <w:szCs w:val="20"/>
        </w:rPr>
        <w:t>Espinosa 453</w:t>
      </w:r>
      <w:r w:rsidR="00063B0B" w:rsidRPr="00455B91">
        <w:rPr>
          <w:rFonts w:asciiTheme="majorHAnsi" w:hAnsiTheme="majorHAnsi" w:cstheme="majorHAnsi"/>
          <w:sz w:val="20"/>
          <w:szCs w:val="20"/>
        </w:rPr>
        <w:t xml:space="preserve">, Caballito, Buenos Aires, Argentina. </w:t>
      </w:r>
    </w:p>
    <w:p w14:paraId="296B29C1" w14:textId="453D0828" w:rsidR="00370E85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Número de celular: 11 41 57 32 26</w:t>
      </w:r>
    </w:p>
    <w:p w14:paraId="3E23258F" w14:textId="6564A2D5" w:rsidR="00D8023A" w:rsidRPr="00D8023A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u w:val="single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Correos electrónicos: </w:t>
      </w:r>
      <w:hyperlink r:id="rId11" w:history="1">
        <w:r w:rsidRPr="00455B91">
          <w:rPr>
            <w:rStyle w:val="Hyperlink0"/>
            <w:rFonts w:asciiTheme="majorHAnsi" w:hAnsiTheme="majorHAnsi" w:cstheme="majorHAnsi"/>
            <w:sz w:val="20"/>
            <w:szCs w:val="20"/>
          </w:rPr>
          <w:t>santihamelau@yahoo.com.ar</w:t>
        </w:r>
      </w:hyperlink>
    </w:p>
    <w:p w14:paraId="48843EC2" w14:textId="52399FAB" w:rsidR="00F17FE4" w:rsidRDefault="00D8023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ab/>
      </w:r>
      <w:r>
        <w:rPr>
          <w:rFonts w:asciiTheme="majorHAnsi" w:hAnsiTheme="majorHAnsi" w:cstheme="majorHAnsi"/>
          <w:sz w:val="20"/>
          <w:szCs w:val="20"/>
        </w:rPr>
        <w:tab/>
        <w:t xml:space="preserve">         </w:t>
      </w:r>
      <w:hyperlink r:id="rId12" w:history="1">
        <w:r w:rsidRPr="008663DF">
          <w:rPr>
            <w:rStyle w:val="Hipervnculo"/>
            <w:rFonts w:asciiTheme="majorHAnsi" w:hAnsiTheme="majorHAnsi" w:cstheme="majorHAnsi"/>
            <w:sz w:val="20"/>
            <w:szCs w:val="20"/>
          </w:rPr>
          <w:t>santiagohamelau@uca.edu.ar</w:t>
        </w:r>
      </w:hyperlink>
      <w:r>
        <w:rPr>
          <w:rFonts w:asciiTheme="majorHAnsi" w:hAnsiTheme="majorHAnsi" w:cstheme="majorHAnsi"/>
          <w:sz w:val="20"/>
          <w:szCs w:val="20"/>
        </w:rPr>
        <w:t xml:space="preserve"> </w:t>
      </w:r>
    </w:p>
    <w:p w14:paraId="01A8DC24" w14:textId="77777777" w:rsidR="00D8023A" w:rsidRPr="00455B91" w:rsidRDefault="00D8023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61D00F6F" w14:textId="72A6FD30" w:rsidR="00370E85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II </w:t>
      </w:r>
      <w:r w:rsidR="006A6825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Educación</w:t>
      </w:r>
      <w:r w:rsidR="00CA7AD6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 formal</w:t>
      </w:r>
      <w:r w:rsidR="006A6825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:</w:t>
      </w:r>
    </w:p>
    <w:p w14:paraId="629FC975" w14:textId="77777777" w:rsidR="000B09E7" w:rsidRDefault="000B09E7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05ECF5FC" w14:textId="497B85A2" w:rsidR="00370E85" w:rsidRPr="00455B91" w:rsidRDefault="000B09E7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Pr="000B09E7">
        <w:rPr>
          <w:rFonts w:asciiTheme="majorHAnsi" w:hAnsiTheme="majorHAnsi" w:cstheme="majorHAnsi"/>
          <w:b/>
          <w:sz w:val="20"/>
          <w:szCs w:val="20"/>
        </w:rPr>
        <w:t>2021-2026</w:t>
      </w:r>
      <w:r>
        <w:rPr>
          <w:rFonts w:asciiTheme="majorHAnsi" w:hAnsiTheme="majorHAnsi" w:cstheme="majorHAnsi"/>
          <w:sz w:val="20"/>
          <w:szCs w:val="20"/>
        </w:rPr>
        <w:t xml:space="preserve">: Doctorado en Letras en la Pontificia Universidad Católica Argentina. Título del proyecto de investigación: </w:t>
      </w:r>
      <w:r w:rsidRPr="000B09E7">
        <w:rPr>
          <w:rFonts w:asciiTheme="majorHAnsi" w:hAnsiTheme="majorHAnsi" w:cstheme="majorHAnsi"/>
          <w:sz w:val="20"/>
          <w:szCs w:val="20"/>
        </w:rPr>
        <w:t>El diario (íntimo) como espacio de tensión de la lengua y el sujeto en seis escritores del Cono Sur.</w:t>
      </w:r>
    </w:p>
    <w:p w14:paraId="6CAE40A0" w14:textId="5A952C1A" w:rsidR="004C4567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313321"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F758BA" w:rsidRPr="00455B91">
        <w:rPr>
          <w:rFonts w:asciiTheme="majorHAnsi" w:hAnsiTheme="majorHAnsi" w:cstheme="majorHAnsi"/>
          <w:b/>
          <w:sz w:val="20"/>
          <w:szCs w:val="20"/>
        </w:rPr>
        <w:t>2010-2017</w:t>
      </w:r>
      <w:r w:rsidR="00F758BA" w:rsidRPr="00455B91">
        <w:rPr>
          <w:rFonts w:asciiTheme="majorHAnsi" w:hAnsiTheme="majorHAnsi" w:cstheme="majorHAnsi"/>
          <w:sz w:val="20"/>
          <w:szCs w:val="20"/>
        </w:rPr>
        <w:t>: Licenciatura en Letras por la Universidad Católica Argentina.</w:t>
      </w:r>
      <w:r w:rsidR="00CE257F"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4E5FB6" w:rsidRPr="00455B91">
        <w:rPr>
          <w:rFonts w:asciiTheme="majorHAnsi" w:hAnsiTheme="majorHAnsi" w:cstheme="majorHAnsi"/>
          <w:sz w:val="20"/>
          <w:szCs w:val="20"/>
        </w:rPr>
        <w:t xml:space="preserve">Promedio de 9,38. La tesis fue aprobada con la nota más alta (10) junto con una recomendación para que sea publicada. El tribunal evaluador estuvo constituido por la Dra. Lucía </w:t>
      </w:r>
      <w:proofErr w:type="spellStart"/>
      <w:r w:rsidR="004E5FB6" w:rsidRPr="00455B91">
        <w:rPr>
          <w:rFonts w:asciiTheme="majorHAnsi" w:hAnsiTheme="majorHAnsi" w:cstheme="majorHAnsi"/>
          <w:sz w:val="20"/>
          <w:szCs w:val="20"/>
        </w:rPr>
        <w:t>Puppo</w:t>
      </w:r>
      <w:proofErr w:type="spellEnd"/>
      <w:r w:rsidR="004E5FB6" w:rsidRPr="00455B91">
        <w:rPr>
          <w:rFonts w:asciiTheme="majorHAnsi" w:hAnsiTheme="majorHAnsi" w:cstheme="majorHAnsi"/>
          <w:sz w:val="20"/>
          <w:szCs w:val="20"/>
        </w:rPr>
        <w:t xml:space="preserve">, el Dr. Lucas </w:t>
      </w:r>
      <w:proofErr w:type="spellStart"/>
      <w:r w:rsidR="004E5FB6" w:rsidRPr="00455B91">
        <w:rPr>
          <w:rFonts w:asciiTheme="majorHAnsi" w:hAnsiTheme="majorHAnsi" w:cstheme="majorHAnsi"/>
          <w:sz w:val="20"/>
          <w:szCs w:val="20"/>
        </w:rPr>
        <w:t>Rimoldi</w:t>
      </w:r>
      <w:proofErr w:type="spellEnd"/>
      <w:r w:rsidR="004E5FB6" w:rsidRPr="00455B91">
        <w:rPr>
          <w:rFonts w:asciiTheme="majorHAnsi" w:hAnsiTheme="majorHAnsi" w:cstheme="majorHAnsi"/>
          <w:sz w:val="20"/>
          <w:szCs w:val="20"/>
        </w:rPr>
        <w:t xml:space="preserve"> y el Dr. Daniel Del </w:t>
      </w:r>
      <w:proofErr w:type="spellStart"/>
      <w:r w:rsidR="004E5FB6" w:rsidRPr="00455B91">
        <w:rPr>
          <w:rFonts w:asciiTheme="majorHAnsi" w:hAnsiTheme="majorHAnsi" w:cstheme="majorHAnsi"/>
          <w:sz w:val="20"/>
          <w:szCs w:val="20"/>
        </w:rPr>
        <w:t>Percio</w:t>
      </w:r>
      <w:proofErr w:type="spellEnd"/>
      <w:r w:rsidR="004E5FB6" w:rsidRPr="00455B91">
        <w:rPr>
          <w:rFonts w:asciiTheme="majorHAnsi" w:hAnsiTheme="majorHAnsi" w:cstheme="majorHAnsi"/>
          <w:sz w:val="20"/>
          <w:szCs w:val="20"/>
        </w:rPr>
        <w:t>.</w:t>
      </w:r>
    </w:p>
    <w:p w14:paraId="526539DF" w14:textId="716EBDF7" w:rsidR="00370E85" w:rsidRPr="00455B91" w:rsidRDefault="004C4567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313321"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313321" w:rsidRPr="00455B91">
        <w:rPr>
          <w:rFonts w:asciiTheme="majorHAnsi" w:hAnsiTheme="majorHAnsi" w:cstheme="majorHAnsi"/>
          <w:b/>
          <w:sz w:val="20"/>
          <w:szCs w:val="20"/>
        </w:rPr>
        <w:t>2014</w:t>
      </w:r>
      <w:r w:rsidR="00313321" w:rsidRPr="00455B91">
        <w:rPr>
          <w:rFonts w:asciiTheme="majorHAnsi" w:hAnsiTheme="majorHAnsi" w:cstheme="majorHAnsi"/>
          <w:sz w:val="20"/>
          <w:szCs w:val="20"/>
        </w:rPr>
        <w:t xml:space="preserve">: </w:t>
      </w:r>
      <w:r w:rsidRPr="00455B91">
        <w:rPr>
          <w:rFonts w:asciiTheme="majorHAnsi" w:hAnsiTheme="majorHAnsi" w:cstheme="majorHAnsi"/>
          <w:sz w:val="20"/>
          <w:szCs w:val="20"/>
        </w:rPr>
        <w:t>S</w:t>
      </w:r>
      <w:r w:rsidR="006A6825" w:rsidRPr="00455B91">
        <w:rPr>
          <w:rFonts w:asciiTheme="majorHAnsi" w:hAnsiTheme="majorHAnsi" w:cstheme="majorHAnsi"/>
          <w:sz w:val="20"/>
          <w:szCs w:val="20"/>
        </w:rPr>
        <w:t>emestre de intercambio en Alemania</w:t>
      </w:r>
      <w:r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6A6825" w:rsidRPr="00455B91">
        <w:rPr>
          <w:rFonts w:asciiTheme="majorHAnsi" w:hAnsiTheme="majorHAnsi" w:cstheme="majorHAnsi"/>
          <w:sz w:val="20"/>
          <w:szCs w:val="20"/>
        </w:rPr>
        <w:t xml:space="preserve">en la Universidad de Mannheim, donde </w:t>
      </w:r>
      <w:r w:rsidR="00281852" w:rsidRPr="00455B91">
        <w:rPr>
          <w:rFonts w:asciiTheme="majorHAnsi" w:hAnsiTheme="majorHAnsi" w:cstheme="majorHAnsi"/>
          <w:sz w:val="20"/>
          <w:szCs w:val="20"/>
        </w:rPr>
        <w:t xml:space="preserve">cursé seminarios </w:t>
      </w:r>
      <w:r w:rsidR="006A6825" w:rsidRPr="00455B91">
        <w:rPr>
          <w:rFonts w:asciiTheme="majorHAnsi" w:hAnsiTheme="majorHAnsi" w:cstheme="majorHAnsi"/>
          <w:sz w:val="20"/>
          <w:szCs w:val="20"/>
        </w:rPr>
        <w:t>de li</w:t>
      </w:r>
      <w:r w:rsidR="00F567AF">
        <w:rPr>
          <w:rFonts w:asciiTheme="majorHAnsi" w:hAnsiTheme="majorHAnsi" w:cstheme="majorHAnsi"/>
          <w:sz w:val="20"/>
          <w:szCs w:val="20"/>
        </w:rPr>
        <w:t xml:space="preserve">teratura de los Estados Unidos y tomé clases de alemán. </w:t>
      </w:r>
    </w:p>
    <w:p w14:paraId="3FB0902B" w14:textId="7F43D5C1" w:rsidR="004357CE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CA7AD6">
        <w:rPr>
          <w:rFonts w:asciiTheme="majorHAnsi" w:hAnsiTheme="majorHAnsi" w:cstheme="majorHAnsi"/>
          <w:sz w:val="20"/>
          <w:szCs w:val="20"/>
        </w:rPr>
        <w:t xml:space="preserve"> </w:t>
      </w:r>
      <w:r w:rsidR="00CA7AD6" w:rsidRPr="00CA7AD6">
        <w:rPr>
          <w:rFonts w:asciiTheme="majorHAnsi" w:hAnsiTheme="majorHAnsi" w:cstheme="majorHAnsi"/>
          <w:b/>
          <w:sz w:val="20"/>
          <w:szCs w:val="20"/>
        </w:rPr>
        <w:t>2005-2009</w:t>
      </w:r>
      <w:r w:rsidR="00CA7AD6">
        <w:rPr>
          <w:rFonts w:asciiTheme="majorHAnsi" w:hAnsiTheme="majorHAnsi" w:cstheme="majorHAnsi"/>
          <w:sz w:val="20"/>
          <w:szCs w:val="20"/>
        </w:rPr>
        <w:t xml:space="preserve">: </w:t>
      </w:r>
      <w:r w:rsidRPr="00455B91">
        <w:rPr>
          <w:rFonts w:asciiTheme="majorHAnsi" w:hAnsiTheme="majorHAnsi" w:cstheme="majorHAnsi"/>
          <w:sz w:val="20"/>
          <w:szCs w:val="20"/>
        </w:rPr>
        <w:t xml:space="preserve">Colegio Secundario: San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Cirano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.</w:t>
      </w:r>
    </w:p>
    <w:p w14:paraId="4D80E069" w14:textId="77777777" w:rsidR="00CA7AD6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642E0378" w14:textId="4D90AF09" w:rsidR="00CA7AD6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III </w:t>
      </w:r>
      <w:r w:rsidR="00CA7AD6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Talleres: </w:t>
      </w:r>
    </w:p>
    <w:p w14:paraId="5447FEF0" w14:textId="77777777" w:rsidR="00CA7AD6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678CD29F" w14:textId="7B0970B9" w:rsidR="00670CEC" w:rsidRDefault="003E7A83" w:rsidP="003E7A83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3E7A83">
        <w:rPr>
          <w:rFonts w:asciiTheme="majorHAnsi" w:hAnsiTheme="majorHAnsi" w:cstheme="majorHAnsi"/>
          <w:sz w:val="20"/>
          <w:szCs w:val="20"/>
        </w:rPr>
        <w:t>-</w:t>
      </w:r>
      <w:r>
        <w:rPr>
          <w:rFonts w:asciiTheme="majorHAnsi" w:hAnsiTheme="majorHAnsi" w:cstheme="majorHAnsi"/>
          <w:sz w:val="20"/>
          <w:szCs w:val="20"/>
        </w:rPr>
        <w:t xml:space="preserve"> </w:t>
      </w:r>
      <w:r w:rsidR="00670CEC" w:rsidRPr="00C4054C">
        <w:rPr>
          <w:rFonts w:asciiTheme="majorHAnsi" w:hAnsiTheme="majorHAnsi" w:cstheme="majorHAnsi"/>
          <w:b/>
          <w:sz w:val="20"/>
          <w:szCs w:val="20"/>
        </w:rPr>
        <w:t>202</w:t>
      </w:r>
      <w:r>
        <w:rPr>
          <w:rFonts w:asciiTheme="majorHAnsi" w:hAnsiTheme="majorHAnsi" w:cstheme="majorHAnsi"/>
          <w:b/>
          <w:sz w:val="20"/>
          <w:szCs w:val="20"/>
        </w:rPr>
        <w:t>3</w:t>
      </w:r>
      <w:r w:rsidR="00670CEC">
        <w:rPr>
          <w:rFonts w:asciiTheme="majorHAnsi" w:hAnsiTheme="majorHAnsi" w:cstheme="majorHAnsi"/>
          <w:sz w:val="20"/>
          <w:szCs w:val="20"/>
        </w:rPr>
        <w:t>:</w:t>
      </w:r>
      <w:r w:rsidR="00670CEC" w:rsidRPr="00670CEC">
        <w:rPr>
          <w:rFonts w:asciiTheme="majorHAnsi" w:hAnsiTheme="majorHAnsi" w:cstheme="majorHAnsi"/>
          <w:sz w:val="20"/>
          <w:szCs w:val="20"/>
        </w:rPr>
        <w:t xml:space="preserve"> </w:t>
      </w:r>
      <w:r w:rsidR="00670CEC" w:rsidRPr="00455B91">
        <w:rPr>
          <w:rFonts w:asciiTheme="majorHAnsi" w:hAnsiTheme="majorHAnsi" w:cstheme="majorHAnsi"/>
          <w:sz w:val="20"/>
          <w:szCs w:val="20"/>
        </w:rPr>
        <w:t>Taller de escritura anual con Fernanda García Lao.</w:t>
      </w:r>
    </w:p>
    <w:p w14:paraId="1E52EEB7" w14:textId="7B3F07A0" w:rsidR="003E7A83" w:rsidRDefault="003E7A83" w:rsidP="003E7A83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C4054C">
        <w:rPr>
          <w:rFonts w:asciiTheme="majorHAnsi" w:hAnsiTheme="majorHAnsi" w:cstheme="majorHAnsi"/>
          <w:b/>
          <w:sz w:val="20"/>
          <w:szCs w:val="20"/>
        </w:rPr>
        <w:t>202</w:t>
      </w:r>
      <w:r>
        <w:rPr>
          <w:rFonts w:asciiTheme="majorHAnsi" w:hAnsiTheme="majorHAnsi" w:cstheme="majorHAnsi"/>
          <w:b/>
          <w:sz w:val="20"/>
          <w:szCs w:val="20"/>
        </w:rPr>
        <w:t>2</w:t>
      </w:r>
      <w:r>
        <w:rPr>
          <w:rFonts w:asciiTheme="majorHAnsi" w:hAnsiTheme="majorHAnsi" w:cstheme="majorHAnsi"/>
          <w:sz w:val="20"/>
          <w:szCs w:val="20"/>
        </w:rPr>
        <w:t>:</w:t>
      </w:r>
      <w:r w:rsidRPr="00670CEC">
        <w:rPr>
          <w:rFonts w:asciiTheme="majorHAnsi" w:hAnsiTheme="majorHAnsi" w:cstheme="majorHAnsi"/>
          <w:sz w:val="20"/>
          <w:szCs w:val="20"/>
        </w:rPr>
        <w:t xml:space="preserve"> </w:t>
      </w:r>
      <w:r w:rsidRPr="00455B91">
        <w:rPr>
          <w:rFonts w:asciiTheme="majorHAnsi" w:hAnsiTheme="majorHAnsi" w:cstheme="majorHAnsi"/>
          <w:sz w:val="20"/>
          <w:szCs w:val="20"/>
        </w:rPr>
        <w:t>Taller de escritura anual con Fernanda García Lao.</w:t>
      </w:r>
    </w:p>
    <w:p w14:paraId="21D58613" w14:textId="0DD64666" w:rsidR="003E7A83" w:rsidRPr="003E7A83" w:rsidRDefault="003E7A83" w:rsidP="003E7A83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C4054C">
        <w:rPr>
          <w:rFonts w:asciiTheme="majorHAnsi" w:hAnsiTheme="majorHAnsi" w:cstheme="majorHAnsi"/>
          <w:b/>
          <w:sz w:val="20"/>
          <w:szCs w:val="20"/>
        </w:rPr>
        <w:t>2021</w:t>
      </w:r>
      <w:r>
        <w:rPr>
          <w:rFonts w:asciiTheme="majorHAnsi" w:hAnsiTheme="majorHAnsi" w:cstheme="majorHAnsi"/>
          <w:sz w:val="20"/>
          <w:szCs w:val="20"/>
        </w:rPr>
        <w:t>:</w:t>
      </w:r>
      <w:r w:rsidRPr="00670CEC">
        <w:rPr>
          <w:rFonts w:asciiTheme="majorHAnsi" w:hAnsiTheme="majorHAnsi" w:cstheme="majorHAnsi"/>
          <w:sz w:val="20"/>
          <w:szCs w:val="20"/>
        </w:rPr>
        <w:t xml:space="preserve"> </w:t>
      </w:r>
      <w:r w:rsidRPr="00455B91">
        <w:rPr>
          <w:rFonts w:asciiTheme="majorHAnsi" w:hAnsiTheme="majorHAnsi" w:cstheme="majorHAnsi"/>
          <w:sz w:val="20"/>
          <w:szCs w:val="20"/>
        </w:rPr>
        <w:t>Taller de escritura anual con Fernanda García Lao.</w:t>
      </w:r>
    </w:p>
    <w:p w14:paraId="13267A9E" w14:textId="5DED4787" w:rsidR="00670CEC" w:rsidRPr="00455B91" w:rsidRDefault="00670CEC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="00CA7AD6" w:rsidRPr="00455B91">
        <w:rPr>
          <w:rFonts w:asciiTheme="majorHAnsi" w:hAnsiTheme="majorHAnsi" w:cstheme="majorHAnsi"/>
          <w:b/>
          <w:sz w:val="20"/>
          <w:szCs w:val="20"/>
        </w:rPr>
        <w:t>2020</w:t>
      </w:r>
      <w:r w:rsidR="00CA7AD6" w:rsidRPr="00455B91">
        <w:rPr>
          <w:rFonts w:asciiTheme="majorHAnsi" w:hAnsiTheme="majorHAnsi" w:cstheme="majorHAnsi"/>
          <w:sz w:val="20"/>
          <w:szCs w:val="20"/>
        </w:rPr>
        <w:t>: Taller de escritura anual con Fernanda García Lao.</w:t>
      </w:r>
    </w:p>
    <w:p w14:paraId="4EC1C3D3" w14:textId="77777777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2019</w:t>
      </w:r>
      <w:r w:rsidRPr="00455B91">
        <w:rPr>
          <w:rFonts w:asciiTheme="majorHAnsi" w:hAnsiTheme="majorHAnsi" w:cstheme="majorHAnsi"/>
          <w:sz w:val="20"/>
          <w:szCs w:val="20"/>
        </w:rPr>
        <w:t xml:space="preserve">: Taller de escritura anual con Fernanda García Lao. </w:t>
      </w:r>
    </w:p>
    <w:p w14:paraId="7A8264D8" w14:textId="7116B116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2019</w:t>
      </w:r>
      <w:r w:rsidRPr="00455B91">
        <w:rPr>
          <w:rFonts w:asciiTheme="majorHAnsi" w:hAnsiTheme="majorHAnsi" w:cstheme="majorHAnsi"/>
          <w:sz w:val="20"/>
          <w:szCs w:val="20"/>
        </w:rPr>
        <w:t xml:space="preserve">: Dos talleres de conversación en inglés con </w:t>
      </w:r>
      <w:r w:rsidR="003E7A83">
        <w:rPr>
          <w:rFonts w:asciiTheme="majorHAnsi" w:hAnsiTheme="majorHAnsi" w:cstheme="majorHAnsi"/>
          <w:sz w:val="20"/>
          <w:szCs w:val="20"/>
        </w:rPr>
        <w:t xml:space="preserve">Vanessa Bell, periodista argentina e inglesa, </w:t>
      </w:r>
      <w:r w:rsidR="003E7A83" w:rsidRPr="00455B91">
        <w:rPr>
          <w:rFonts w:asciiTheme="majorHAnsi" w:hAnsiTheme="majorHAnsi" w:cstheme="majorHAnsi"/>
          <w:sz w:val="20"/>
          <w:szCs w:val="20"/>
        </w:rPr>
        <w:t>experta en diseño</w:t>
      </w:r>
      <w:r w:rsidR="003E7A83">
        <w:rPr>
          <w:rFonts w:asciiTheme="majorHAnsi" w:hAnsiTheme="majorHAnsi" w:cstheme="majorHAnsi"/>
          <w:sz w:val="20"/>
          <w:szCs w:val="20"/>
        </w:rPr>
        <w:t xml:space="preserve"> y arquitectura,</w:t>
      </w:r>
      <w:r w:rsidR="003E7A83" w:rsidRPr="00455B91">
        <w:rPr>
          <w:rFonts w:asciiTheme="majorHAnsi" w:hAnsiTheme="majorHAnsi" w:cstheme="majorHAnsi"/>
          <w:sz w:val="20"/>
          <w:szCs w:val="20"/>
        </w:rPr>
        <w:t xml:space="preserve"> e </w:t>
      </w:r>
      <w:proofErr w:type="spellStart"/>
      <w:r w:rsidR="003E7A83" w:rsidRPr="00455B91">
        <w:rPr>
          <w:rFonts w:asciiTheme="majorHAnsi" w:hAnsiTheme="majorHAnsi" w:cstheme="majorHAnsi"/>
          <w:i/>
          <w:sz w:val="20"/>
          <w:szCs w:val="20"/>
        </w:rPr>
        <w:t>influencer</w:t>
      </w:r>
      <w:proofErr w:type="spellEnd"/>
      <w:r w:rsidR="003E7A83">
        <w:rPr>
          <w:rFonts w:asciiTheme="majorHAnsi" w:hAnsiTheme="majorHAnsi" w:cstheme="majorHAnsi"/>
          <w:i/>
          <w:sz w:val="20"/>
          <w:szCs w:val="20"/>
        </w:rPr>
        <w:t>.</w:t>
      </w:r>
    </w:p>
    <w:p w14:paraId="7763A196" w14:textId="77777777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2018</w:t>
      </w:r>
      <w:r w:rsidRPr="00455B91">
        <w:rPr>
          <w:rFonts w:asciiTheme="majorHAnsi" w:hAnsiTheme="majorHAnsi" w:cstheme="majorHAnsi"/>
          <w:sz w:val="20"/>
          <w:szCs w:val="20"/>
        </w:rPr>
        <w:t>: Taller de escritura (novela) anual con Fernanda García Lao.</w:t>
      </w:r>
    </w:p>
    <w:p w14:paraId="443ADFB8" w14:textId="77777777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2018</w:t>
      </w:r>
      <w:r w:rsidRPr="00455B91">
        <w:rPr>
          <w:rFonts w:asciiTheme="majorHAnsi" w:hAnsiTheme="majorHAnsi" w:cstheme="majorHAnsi"/>
          <w:sz w:val="20"/>
          <w:szCs w:val="20"/>
        </w:rPr>
        <w:t>: Taller de cuento corto intensivo con Fernanda García Lao.</w:t>
      </w:r>
    </w:p>
    <w:p w14:paraId="21A562CC" w14:textId="77777777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2017</w:t>
      </w:r>
      <w:r w:rsidRPr="00455B91">
        <w:rPr>
          <w:rFonts w:asciiTheme="majorHAnsi" w:hAnsiTheme="majorHAnsi" w:cstheme="majorHAnsi"/>
          <w:sz w:val="20"/>
          <w:szCs w:val="20"/>
        </w:rPr>
        <w:t xml:space="preserve">: Taller de traducción en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Walrus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Books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con Erika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Consenza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de Ideas Bilingües.</w:t>
      </w:r>
    </w:p>
    <w:p w14:paraId="5C0FEFCF" w14:textId="77777777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2013</w:t>
      </w:r>
      <w:r w:rsidRPr="00455B91">
        <w:rPr>
          <w:rFonts w:asciiTheme="majorHAnsi" w:hAnsiTheme="majorHAnsi" w:cstheme="majorHAnsi"/>
          <w:sz w:val="20"/>
          <w:szCs w:val="20"/>
        </w:rPr>
        <w:t xml:space="preserve">: Taller de Arte Contemporáneo en Taller Luz y Fuerza, dado por el artista colombiano Julián León Camargo. </w:t>
      </w:r>
    </w:p>
    <w:p w14:paraId="139C4E06" w14:textId="6A6FBE2D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Pr="00455B91">
        <w:rPr>
          <w:rFonts w:asciiTheme="majorHAnsi" w:hAnsiTheme="majorHAnsi" w:cstheme="majorHAnsi"/>
          <w:b/>
          <w:sz w:val="20"/>
          <w:szCs w:val="20"/>
        </w:rPr>
        <w:t>2013</w:t>
      </w:r>
      <w:r w:rsidRPr="00455B91">
        <w:rPr>
          <w:rFonts w:asciiTheme="majorHAnsi" w:hAnsiTheme="majorHAnsi" w:cstheme="majorHAnsi"/>
          <w:sz w:val="20"/>
          <w:szCs w:val="20"/>
        </w:rPr>
        <w:t>: Taller de Fotografía en la escuela Motivarte.</w:t>
      </w:r>
    </w:p>
    <w:p w14:paraId="0537CB70" w14:textId="77777777" w:rsidR="00F17FE4" w:rsidRPr="00455B91" w:rsidRDefault="00F17FE4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73978DF8" w14:textId="2F83D8EE" w:rsidR="004357CE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IV </w:t>
      </w:r>
      <w:r w:rsidR="004357CE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Becas</w:t>
      </w:r>
      <w:r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 </w:t>
      </w:r>
      <w:r w:rsidR="001B6109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y premios</w:t>
      </w:r>
      <w:r w:rsidR="004357CE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:</w:t>
      </w:r>
    </w:p>
    <w:p w14:paraId="182E66D2" w14:textId="77777777" w:rsidR="004357CE" w:rsidRPr="00455B91" w:rsidRDefault="004357CE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02D53A11" w14:textId="2CF6F143" w:rsidR="000D09D0" w:rsidRDefault="0085412B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AA7271">
        <w:rPr>
          <w:rFonts w:asciiTheme="majorHAnsi" w:hAnsiTheme="majorHAnsi" w:cstheme="majorHAnsi"/>
          <w:sz w:val="20"/>
          <w:szCs w:val="20"/>
        </w:rPr>
        <w:t xml:space="preserve"> </w:t>
      </w:r>
      <w:r w:rsidR="000D09D0" w:rsidRPr="000D09D0">
        <w:rPr>
          <w:rFonts w:asciiTheme="majorHAnsi" w:hAnsiTheme="majorHAnsi" w:cstheme="majorHAnsi"/>
          <w:b/>
          <w:sz w:val="20"/>
          <w:szCs w:val="20"/>
        </w:rPr>
        <w:t>Noviembre 2021</w:t>
      </w:r>
      <w:r w:rsidR="000D09D0">
        <w:rPr>
          <w:rFonts w:asciiTheme="majorHAnsi" w:hAnsiTheme="majorHAnsi" w:cstheme="majorHAnsi"/>
          <w:sz w:val="20"/>
          <w:szCs w:val="20"/>
        </w:rPr>
        <w:t>: Premio Estímulo a la Investigación, Rectorado, UCA.</w:t>
      </w:r>
    </w:p>
    <w:p w14:paraId="7025EFA2" w14:textId="20AAA49F" w:rsidR="001B6109" w:rsidRDefault="000D09D0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Pr="000D09D0">
        <w:rPr>
          <w:rFonts w:asciiTheme="majorHAnsi" w:hAnsiTheme="majorHAnsi" w:cstheme="majorHAnsi"/>
          <w:b/>
          <w:sz w:val="20"/>
          <w:szCs w:val="20"/>
        </w:rPr>
        <w:t>Julio 2021</w:t>
      </w:r>
      <w:r>
        <w:rPr>
          <w:rFonts w:asciiTheme="majorHAnsi" w:hAnsiTheme="majorHAnsi" w:cstheme="majorHAnsi"/>
          <w:sz w:val="20"/>
          <w:szCs w:val="20"/>
        </w:rPr>
        <w:t xml:space="preserve">: </w:t>
      </w:r>
      <w:r w:rsidR="001B6109">
        <w:rPr>
          <w:rFonts w:asciiTheme="majorHAnsi" w:hAnsiTheme="majorHAnsi" w:cstheme="majorHAnsi"/>
          <w:sz w:val="20"/>
          <w:szCs w:val="20"/>
        </w:rPr>
        <w:t xml:space="preserve">Premio Estímulo </w:t>
      </w:r>
      <w:r>
        <w:rPr>
          <w:rFonts w:asciiTheme="majorHAnsi" w:hAnsiTheme="majorHAnsi" w:cstheme="majorHAnsi"/>
          <w:sz w:val="20"/>
          <w:szCs w:val="20"/>
        </w:rPr>
        <w:t>a la Investigación, Rectorado, UCA.</w:t>
      </w:r>
    </w:p>
    <w:p w14:paraId="61B44D6A" w14:textId="16203EC9" w:rsidR="00AA7271" w:rsidRDefault="001B6109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="00AA7271" w:rsidRPr="00AA7271">
        <w:rPr>
          <w:rFonts w:asciiTheme="majorHAnsi" w:hAnsiTheme="majorHAnsi" w:cstheme="majorHAnsi"/>
          <w:b/>
          <w:sz w:val="20"/>
          <w:szCs w:val="20"/>
        </w:rPr>
        <w:t>Abril 2021- marzo 2026</w:t>
      </w:r>
      <w:r w:rsidR="00AA7271">
        <w:rPr>
          <w:rFonts w:asciiTheme="majorHAnsi" w:hAnsiTheme="majorHAnsi" w:cstheme="majorHAnsi"/>
          <w:sz w:val="20"/>
          <w:szCs w:val="20"/>
        </w:rPr>
        <w:t xml:space="preserve">: Beca Cofinanciada CONICET-UCA para realizar el doctorado. </w:t>
      </w:r>
    </w:p>
    <w:p w14:paraId="5E3DBA97" w14:textId="71A6F44C" w:rsidR="0085412B" w:rsidRPr="00455B91" w:rsidRDefault="00AA7271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-</w:t>
      </w:r>
      <w:r w:rsidR="003E7A83">
        <w:rPr>
          <w:rFonts w:asciiTheme="majorHAnsi" w:hAnsiTheme="majorHAnsi" w:cstheme="majorHAnsi"/>
          <w:sz w:val="20"/>
          <w:szCs w:val="20"/>
        </w:rPr>
        <w:t xml:space="preserve"> </w:t>
      </w:r>
      <w:r>
        <w:rPr>
          <w:rFonts w:asciiTheme="majorHAnsi" w:hAnsiTheme="majorHAnsi" w:cstheme="majorHAnsi"/>
          <w:b/>
          <w:sz w:val="20"/>
          <w:szCs w:val="20"/>
        </w:rPr>
        <w:t>Agosto 2018 - marzo</w:t>
      </w:r>
      <w:r w:rsidR="0011682A" w:rsidRPr="00455B91">
        <w:rPr>
          <w:rFonts w:asciiTheme="majorHAnsi" w:hAnsiTheme="majorHAnsi" w:cstheme="majorHAnsi"/>
          <w:b/>
          <w:sz w:val="20"/>
          <w:szCs w:val="20"/>
        </w:rPr>
        <w:t xml:space="preserve"> 20</w:t>
      </w:r>
      <w:r w:rsidR="00E135A1" w:rsidRPr="00455B91">
        <w:rPr>
          <w:rFonts w:asciiTheme="majorHAnsi" w:hAnsiTheme="majorHAnsi" w:cstheme="majorHAnsi"/>
          <w:b/>
          <w:sz w:val="20"/>
          <w:szCs w:val="20"/>
        </w:rPr>
        <w:t>2</w:t>
      </w:r>
      <w:r>
        <w:rPr>
          <w:rFonts w:asciiTheme="majorHAnsi" w:hAnsiTheme="majorHAnsi" w:cstheme="majorHAnsi"/>
          <w:b/>
          <w:sz w:val="20"/>
          <w:szCs w:val="20"/>
        </w:rPr>
        <w:t>1</w:t>
      </w:r>
      <w:r w:rsidR="0011682A" w:rsidRPr="00455B91">
        <w:rPr>
          <w:rFonts w:asciiTheme="majorHAnsi" w:hAnsiTheme="majorHAnsi" w:cstheme="majorHAnsi"/>
          <w:sz w:val="20"/>
          <w:szCs w:val="20"/>
        </w:rPr>
        <w:t xml:space="preserve">: </w:t>
      </w:r>
      <w:r w:rsidR="0085412B" w:rsidRPr="00455B91">
        <w:rPr>
          <w:rFonts w:asciiTheme="majorHAnsi" w:hAnsiTheme="majorHAnsi" w:cstheme="majorHAnsi"/>
          <w:sz w:val="20"/>
          <w:szCs w:val="20"/>
        </w:rPr>
        <w:t>Beca Iniciación a la Inve</w:t>
      </w:r>
      <w:r w:rsidR="0011682A" w:rsidRPr="00455B91">
        <w:rPr>
          <w:rFonts w:asciiTheme="majorHAnsi" w:hAnsiTheme="majorHAnsi" w:cstheme="majorHAnsi"/>
          <w:sz w:val="20"/>
          <w:szCs w:val="20"/>
        </w:rPr>
        <w:t>stigación, otorgada por la UCA</w:t>
      </w:r>
      <w:r w:rsidR="000B68F1" w:rsidRPr="00455B91">
        <w:rPr>
          <w:rFonts w:asciiTheme="majorHAnsi" w:hAnsiTheme="majorHAnsi" w:cstheme="majorHAnsi"/>
          <w:sz w:val="20"/>
          <w:szCs w:val="20"/>
        </w:rPr>
        <w:t xml:space="preserve">: </w:t>
      </w:r>
      <w:hyperlink r:id="rId13" w:history="1">
        <w:r w:rsidR="000B68F1" w:rsidRPr="00455B91">
          <w:rPr>
            <w:rStyle w:val="Hipervnculo"/>
            <w:rFonts w:asciiTheme="majorHAnsi" w:hAnsiTheme="majorHAnsi" w:cstheme="majorHAnsi"/>
            <w:sz w:val="20"/>
            <w:szCs w:val="20"/>
          </w:rPr>
          <w:t>http://centromaiorana.weebly.com/becarios-y-tesistas.html</w:t>
        </w:r>
      </w:hyperlink>
      <w:r w:rsidR="000B68F1" w:rsidRPr="00455B91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62311068" w14:textId="0EF522BB" w:rsidR="004357CE" w:rsidRPr="00455B91" w:rsidRDefault="004357CE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11682A"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11682A" w:rsidRPr="00455B91">
        <w:rPr>
          <w:rFonts w:asciiTheme="majorHAnsi" w:hAnsiTheme="majorHAnsi" w:cstheme="majorHAnsi"/>
          <w:b/>
          <w:sz w:val="20"/>
          <w:szCs w:val="20"/>
        </w:rPr>
        <w:t>2014</w:t>
      </w:r>
      <w:r w:rsidR="0011682A" w:rsidRPr="00455B91">
        <w:rPr>
          <w:rFonts w:asciiTheme="majorHAnsi" w:hAnsiTheme="majorHAnsi" w:cstheme="majorHAnsi"/>
          <w:sz w:val="20"/>
          <w:szCs w:val="20"/>
        </w:rPr>
        <w:t xml:space="preserve">: </w:t>
      </w:r>
      <w:r w:rsidR="00E86A09" w:rsidRPr="00455B91">
        <w:rPr>
          <w:rFonts w:asciiTheme="majorHAnsi" w:hAnsiTheme="majorHAnsi" w:cstheme="majorHAnsi"/>
          <w:sz w:val="20"/>
          <w:szCs w:val="20"/>
        </w:rPr>
        <w:t xml:space="preserve">Beca de estudios, otorgada por la entidad Baden </w:t>
      </w:r>
      <w:proofErr w:type="spellStart"/>
      <w:r w:rsidR="00E86A09" w:rsidRPr="00455B91">
        <w:rPr>
          <w:rFonts w:asciiTheme="majorHAnsi" w:hAnsiTheme="majorHAnsi" w:cstheme="majorHAnsi"/>
          <w:sz w:val="20"/>
          <w:szCs w:val="20"/>
        </w:rPr>
        <w:t>Würtemberg</w:t>
      </w:r>
      <w:proofErr w:type="spellEnd"/>
      <w:r w:rsidR="00E86A09" w:rsidRPr="00455B91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E86A09" w:rsidRPr="00455B91">
        <w:rPr>
          <w:rFonts w:asciiTheme="majorHAnsi" w:hAnsiTheme="majorHAnsi" w:cstheme="majorHAnsi"/>
          <w:sz w:val="20"/>
          <w:szCs w:val="20"/>
        </w:rPr>
        <w:t>Stiftung</w:t>
      </w:r>
      <w:proofErr w:type="spellEnd"/>
      <w:r w:rsidR="00E86A09" w:rsidRPr="00455B91">
        <w:rPr>
          <w:rFonts w:asciiTheme="majorHAnsi" w:hAnsiTheme="majorHAnsi" w:cstheme="majorHAnsi"/>
          <w:sz w:val="20"/>
          <w:szCs w:val="20"/>
        </w:rPr>
        <w:t xml:space="preserve">, durante el semestre de intercambio en el 2014. </w:t>
      </w:r>
    </w:p>
    <w:p w14:paraId="404665E6" w14:textId="5CB3D91C" w:rsidR="004357CE" w:rsidRPr="00455B91" w:rsidRDefault="004357CE" w:rsidP="003E7A83">
      <w:pPr>
        <w:pStyle w:val="Cuerpo"/>
        <w:spacing w:before="120" w:after="120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11682A"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="0011682A" w:rsidRPr="00455B91">
        <w:rPr>
          <w:rFonts w:asciiTheme="majorHAnsi" w:hAnsiTheme="majorHAnsi" w:cstheme="majorHAnsi"/>
          <w:b/>
          <w:sz w:val="20"/>
          <w:szCs w:val="20"/>
        </w:rPr>
        <w:t>201</w:t>
      </w:r>
      <w:r w:rsidR="00160E29" w:rsidRPr="00455B91">
        <w:rPr>
          <w:rFonts w:asciiTheme="majorHAnsi" w:hAnsiTheme="majorHAnsi" w:cstheme="majorHAnsi"/>
          <w:b/>
          <w:sz w:val="20"/>
          <w:szCs w:val="20"/>
        </w:rPr>
        <w:t>1</w:t>
      </w:r>
      <w:r w:rsidR="0011682A" w:rsidRPr="00455B91">
        <w:rPr>
          <w:rFonts w:asciiTheme="majorHAnsi" w:hAnsiTheme="majorHAnsi" w:cstheme="majorHAnsi"/>
          <w:sz w:val="20"/>
          <w:szCs w:val="20"/>
        </w:rPr>
        <w:t xml:space="preserve">: </w:t>
      </w:r>
      <w:r w:rsidR="00E86A09" w:rsidRPr="00455B91">
        <w:rPr>
          <w:rFonts w:asciiTheme="majorHAnsi" w:hAnsiTheme="majorHAnsi" w:cstheme="majorHAnsi"/>
          <w:sz w:val="20"/>
          <w:szCs w:val="20"/>
        </w:rPr>
        <w:t xml:space="preserve">Beca Estímulo, otorgada por la UCA durante el 2011. </w:t>
      </w:r>
    </w:p>
    <w:p w14:paraId="5CFA3107" w14:textId="77777777" w:rsidR="00F17FE4" w:rsidRPr="00455B91" w:rsidRDefault="00F17FE4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3B7AD167" w14:textId="3349C204" w:rsidR="00370E85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V </w:t>
      </w:r>
      <w:r w:rsidR="006A6825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Exámenes internacionales:</w:t>
      </w:r>
    </w:p>
    <w:p w14:paraId="71C039DA" w14:textId="77777777" w:rsidR="00370E85" w:rsidRPr="00CA7AD6" w:rsidRDefault="00370E8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</w:p>
    <w:p w14:paraId="76784D70" w14:textId="0C18433E" w:rsidR="00370E85" w:rsidRPr="00CA7AD6" w:rsidRDefault="00C168E3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  <w:r w:rsidRPr="00CA7AD6">
        <w:rPr>
          <w:rFonts w:asciiTheme="majorHAnsi" w:hAnsiTheme="majorHAnsi" w:cstheme="majorHAnsi"/>
          <w:sz w:val="20"/>
          <w:szCs w:val="20"/>
          <w:lang w:val="en-US"/>
        </w:rPr>
        <w:t>-CPE (</w:t>
      </w:r>
      <w:r w:rsidR="006A6825" w:rsidRPr="00CA7AD6">
        <w:rPr>
          <w:rFonts w:asciiTheme="majorHAnsi" w:hAnsiTheme="majorHAnsi" w:cstheme="majorHAnsi"/>
          <w:sz w:val="20"/>
          <w:szCs w:val="20"/>
          <w:lang w:val="en-US"/>
        </w:rPr>
        <w:t>Certificate of Proficiency in English): A</w:t>
      </w:r>
    </w:p>
    <w:p w14:paraId="06030E1A" w14:textId="3E40A495" w:rsidR="00FA39A8" w:rsidRPr="00CA7AD6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  <w:r w:rsidRPr="00CA7AD6">
        <w:rPr>
          <w:rFonts w:asciiTheme="majorHAnsi" w:hAnsiTheme="majorHAnsi" w:cstheme="majorHAnsi"/>
          <w:sz w:val="20"/>
          <w:szCs w:val="20"/>
          <w:lang w:val="en-US"/>
        </w:rPr>
        <w:t>-Cambridge IGCSE (Int</w:t>
      </w:r>
      <w:r w:rsidR="009560C0" w:rsidRPr="00CA7AD6">
        <w:rPr>
          <w:rFonts w:asciiTheme="majorHAnsi" w:hAnsiTheme="majorHAnsi" w:cstheme="majorHAnsi"/>
          <w:sz w:val="20"/>
          <w:szCs w:val="20"/>
          <w:lang w:val="en-US"/>
        </w:rPr>
        <w:t>ernational General Certificate): ICE</w:t>
      </w:r>
      <w:r w:rsidRPr="00CA7AD6">
        <w:rPr>
          <w:rFonts w:asciiTheme="majorHAnsi" w:hAnsiTheme="majorHAnsi" w:cstheme="majorHAnsi"/>
          <w:sz w:val="20"/>
          <w:szCs w:val="20"/>
          <w:lang w:val="en-US"/>
        </w:rPr>
        <w:t xml:space="preserve"> with Distinction</w:t>
      </w:r>
    </w:p>
    <w:p w14:paraId="1E0741C4" w14:textId="65CA134F" w:rsidR="0011682A" w:rsidRPr="00CA7AD6" w:rsidRDefault="00D92D7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  <w:r w:rsidRPr="00CA7AD6">
        <w:rPr>
          <w:rFonts w:asciiTheme="majorHAnsi" w:hAnsiTheme="majorHAnsi" w:cstheme="majorHAnsi"/>
          <w:sz w:val="20"/>
          <w:szCs w:val="20"/>
          <w:lang w:val="en-US"/>
        </w:rPr>
        <w:t xml:space="preserve">-TOEFL </w:t>
      </w:r>
      <w:proofErr w:type="spellStart"/>
      <w:r w:rsidRPr="00CA7AD6">
        <w:rPr>
          <w:rFonts w:asciiTheme="majorHAnsi" w:hAnsiTheme="majorHAnsi" w:cstheme="majorHAnsi"/>
          <w:sz w:val="20"/>
          <w:szCs w:val="20"/>
          <w:lang w:val="en-US"/>
        </w:rPr>
        <w:t>i</w:t>
      </w:r>
      <w:r w:rsidR="0011682A" w:rsidRPr="00CA7AD6">
        <w:rPr>
          <w:rFonts w:asciiTheme="majorHAnsi" w:hAnsiTheme="majorHAnsi" w:cstheme="majorHAnsi"/>
          <w:sz w:val="20"/>
          <w:szCs w:val="20"/>
          <w:lang w:val="en-US"/>
        </w:rPr>
        <w:t>BT</w:t>
      </w:r>
      <w:proofErr w:type="spellEnd"/>
      <w:r w:rsidR="0011682A" w:rsidRPr="00CA7AD6">
        <w:rPr>
          <w:rFonts w:asciiTheme="majorHAnsi" w:hAnsiTheme="majorHAnsi" w:cstheme="majorHAnsi"/>
          <w:sz w:val="20"/>
          <w:szCs w:val="20"/>
          <w:lang w:val="en-US"/>
        </w:rPr>
        <w:t>: 117</w:t>
      </w:r>
    </w:p>
    <w:p w14:paraId="0E69EC42" w14:textId="689A8FF7" w:rsidR="00D92D75" w:rsidRPr="00CA7AD6" w:rsidRDefault="00D92D7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  <w:r w:rsidRPr="00CA7AD6">
        <w:rPr>
          <w:rFonts w:asciiTheme="majorHAnsi" w:hAnsiTheme="majorHAnsi" w:cstheme="majorHAnsi"/>
          <w:sz w:val="20"/>
          <w:szCs w:val="20"/>
          <w:lang w:val="en-US"/>
        </w:rPr>
        <w:t>-TOEFL ITP: 657</w:t>
      </w:r>
    </w:p>
    <w:p w14:paraId="45BB836D" w14:textId="77777777" w:rsidR="00C168E3" w:rsidRPr="00CA7AD6" w:rsidRDefault="00C168E3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</w:p>
    <w:p w14:paraId="29F986A0" w14:textId="07652100" w:rsidR="00370E85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VI </w:t>
      </w:r>
      <w:r w:rsidR="006A6825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Idiomas:</w:t>
      </w:r>
    </w:p>
    <w:p w14:paraId="64AE68B6" w14:textId="77777777" w:rsidR="00370E85" w:rsidRPr="00CA7AD6" w:rsidRDefault="00370E8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  <w:lang w:val="en-US"/>
        </w:rPr>
      </w:pPr>
    </w:p>
    <w:p w14:paraId="11F3FDFD" w14:textId="77777777" w:rsidR="00370E85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-Español (lengua materna)</w:t>
      </w:r>
    </w:p>
    <w:p w14:paraId="58638DA7" w14:textId="30FF3229" w:rsidR="00370E85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-Inglé</w:t>
      </w:r>
      <w:r w:rsidR="00CA7508" w:rsidRPr="00455B91">
        <w:rPr>
          <w:rFonts w:asciiTheme="majorHAnsi" w:hAnsiTheme="majorHAnsi" w:cstheme="majorHAnsi"/>
          <w:sz w:val="20"/>
          <w:szCs w:val="20"/>
        </w:rPr>
        <w:t>s (nivel alto, bilingüe</w:t>
      </w:r>
      <w:r w:rsidRPr="00455B91">
        <w:rPr>
          <w:rFonts w:asciiTheme="majorHAnsi" w:hAnsiTheme="majorHAnsi" w:cstheme="majorHAnsi"/>
          <w:sz w:val="20"/>
          <w:szCs w:val="20"/>
        </w:rPr>
        <w:t>)</w:t>
      </w:r>
    </w:p>
    <w:p w14:paraId="7E3E2917" w14:textId="77777777" w:rsidR="00370E85" w:rsidRPr="00455B91" w:rsidRDefault="006A682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-Francés (intermedio)</w:t>
      </w:r>
    </w:p>
    <w:p w14:paraId="1110C3D8" w14:textId="20EB846F" w:rsidR="009560C0" w:rsidRPr="00455B91" w:rsidRDefault="009560C0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-Latín (intermedio) </w:t>
      </w:r>
    </w:p>
    <w:p w14:paraId="57BDC89A" w14:textId="1CADECCF" w:rsidR="00D84815" w:rsidRDefault="00E135A1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-Italiano (pre-intermedio)</w:t>
      </w:r>
    </w:p>
    <w:p w14:paraId="18924F50" w14:textId="32583013" w:rsidR="003E7A83" w:rsidRDefault="003E7A83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-japonés (básico)</w:t>
      </w:r>
      <w:bookmarkStart w:id="0" w:name="_GoBack"/>
      <w:bookmarkEnd w:id="0"/>
    </w:p>
    <w:p w14:paraId="576280AA" w14:textId="77777777" w:rsidR="00D84FAE" w:rsidRPr="00455B91" w:rsidRDefault="00D84FAE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3C555881" w14:textId="406C435D" w:rsidR="00CA7AD6" w:rsidRP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VII </w:t>
      </w:r>
      <w:r w:rsidR="00CA7AD6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Publicaciones</w:t>
      </w:r>
    </w:p>
    <w:p w14:paraId="31312D86" w14:textId="77777777" w:rsidR="00CA7AD6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5E3B78F9" w14:textId="6E52F6D7" w:rsidR="007E599E" w:rsidRDefault="005E2AA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 xml:space="preserve">Artículos en revistas indizadas: </w:t>
      </w:r>
    </w:p>
    <w:p w14:paraId="7C3916C0" w14:textId="77777777" w:rsidR="003E7A83" w:rsidRDefault="003E7A83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352AB963" w14:textId="77B4E3E4" w:rsidR="003E7A83" w:rsidRPr="003E7A83" w:rsidRDefault="003E7A83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3E7A83">
        <w:rPr>
          <w:rFonts w:asciiTheme="majorHAnsi" w:hAnsiTheme="majorHAnsi" w:cstheme="majorHAnsi"/>
          <w:bCs/>
          <w:sz w:val="20"/>
          <w:szCs w:val="20"/>
        </w:rPr>
        <w:t>- “</w:t>
      </w:r>
      <w:proofErr w:type="spellStart"/>
      <w:r>
        <w:rPr>
          <w:rFonts w:asciiTheme="majorHAnsi" w:hAnsiTheme="majorHAnsi" w:cstheme="majorHAnsi"/>
          <w:bCs/>
          <w:sz w:val="20"/>
          <w:szCs w:val="20"/>
        </w:rPr>
        <w:t>Pizarnik</w:t>
      </w:r>
      <w:proofErr w:type="spellEnd"/>
      <w:r>
        <w:rPr>
          <w:rFonts w:asciiTheme="majorHAnsi" w:hAnsiTheme="majorHAnsi" w:cstheme="majorHAnsi"/>
          <w:bCs/>
          <w:sz w:val="20"/>
          <w:szCs w:val="20"/>
        </w:rPr>
        <w:t xml:space="preserve"> y el cine: películas parisinas de 1960-1964 en sus </w:t>
      </w:r>
      <w:r>
        <w:rPr>
          <w:rFonts w:asciiTheme="majorHAnsi" w:hAnsiTheme="majorHAnsi" w:cstheme="majorHAnsi"/>
          <w:bCs/>
          <w:i/>
          <w:sz w:val="20"/>
          <w:szCs w:val="20"/>
        </w:rPr>
        <w:t>Diarios</w:t>
      </w:r>
      <w:r w:rsidRPr="003E7A83">
        <w:rPr>
          <w:rFonts w:asciiTheme="majorHAnsi" w:hAnsiTheme="majorHAnsi" w:cstheme="majorHAnsi"/>
          <w:bCs/>
          <w:sz w:val="20"/>
          <w:szCs w:val="20"/>
        </w:rPr>
        <w:t>”</w:t>
      </w:r>
      <w:r>
        <w:rPr>
          <w:rFonts w:asciiTheme="majorHAnsi" w:hAnsiTheme="majorHAnsi" w:cstheme="majorHAnsi"/>
          <w:bCs/>
          <w:sz w:val="20"/>
          <w:szCs w:val="20"/>
        </w:rPr>
        <w:t xml:space="preserve">, </w:t>
      </w:r>
      <w:r>
        <w:rPr>
          <w:rFonts w:asciiTheme="majorHAnsi" w:hAnsiTheme="majorHAnsi" w:cstheme="majorHAnsi"/>
          <w:bCs/>
          <w:i/>
          <w:sz w:val="20"/>
          <w:szCs w:val="20"/>
        </w:rPr>
        <w:t>Cuaderno Lírico</w:t>
      </w:r>
      <w:r>
        <w:rPr>
          <w:rFonts w:asciiTheme="majorHAnsi" w:hAnsiTheme="majorHAnsi" w:cstheme="majorHAnsi"/>
          <w:bCs/>
          <w:sz w:val="20"/>
          <w:szCs w:val="20"/>
        </w:rPr>
        <w:t xml:space="preserve">. </w:t>
      </w:r>
      <w:proofErr w:type="spellStart"/>
      <w:r>
        <w:rPr>
          <w:rFonts w:asciiTheme="majorHAnsi" w:hAnsiTheme="majorHAnsi" w:cstheme="majorHAnsi"/>
          <w:bCs/>
          <w:sz w:val="20"/>
          <w:szCs w:val="20"/>
        </w:rPr>
        <w:t>Hors-série</w:t>
      </w:r>
      <w:proofErr w:type="spellEnd"/>
      <w:r>
        <w:rPr>
          <w:rFonts w:asciiTheme="majorHAnsi" w:hAnsiTheme="majorHAnsi" w:cstheme="majorHAnsi"/>
          <w:bCs/>
          <w:sz w:val="20"/>
          <w:szCs w:val="20"/>
        </w:rPr>
        <w:t xml:space="preserve">, 2023. Disponible en: </w:t>
      </w:r>
      <w:hyperlink r:id="rId14" w:history="1">
        <w:r w:rsidRPr="005B0FFF">
          <w:rPr>
            <w:rStyle w:val="Hipervnculo"/>
            <w:rFonts w:asciiTheme="majorHAnsi" w:hAnsiTheme="majorHAnsi" w:cstheme="majorHAnsi"/>
            <w:bCs/>
            <w:sz w:val="20"/>
            <w:szCs w:val="20"/>
          </w:rPr>
          <w:t>https://journals.openedition.org/lirico/13906</w:t>
        </w:r>
      </w:hyperlink>
      <w:r>
        <w:rPr>
          <w:rFonts w:asciiTheme="majorHAnsi" w:hAnsiTheme="majorHAnsi" w:cstheme="majorHAnsi"/>
          <w:bCs/>
          <w:sz w:val="20"/>
          <w:szCs w:val="20"/>
        </w:rPr>
        <w:t xml:space="preserve">. </w:t>
      </w:r>
    </w:p>
    <w:p w14:paraId="5D2EFAA8" w14:textId="05B81822" w:rsidR="005E2AA5" w:rsidRDefault="00684C5C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4F43CE">
        <w:rPr>
          <w:rFonts w:asciiTheme="majorHAnsi" w:hAnsiTheme="majorHAnsi" w:cstheme="majorHAnsi"/>
          <w:sz w:val="20"/>
          <w:szCs w:val="20"/>
        </w:rPr>
        <w:t xml:space="preserve">- </w:t>
      </w:r>
      <w:r>
        <w:rPr>
          <w:rFonts w:asciiTheme="majorHAnsi" w:hAnsiTheme="majorHAnsi" w:cstheme="majorHAnsi"/>
          <w:sz w:val="20"/>
          <w:szCs w:val="20"/>
        </w:rPr>
        <w:t>“</w:t>
      </w:r>
      <w:r w:rsidRPr="004F43CE">
        <w:rPr>
          <w:rFonts w:asciiTheme="majorHAnsi" w:hAnsiTheme="majorHAnsi" w:cstheme="majorHAnsi"/>
          <w:sz w:val="20"/>
          <w:szCs w:val="20"/>
        </w:rPr>
        <w:t xml:space="preserve">El sujeto disperso en los diarios de Alejandra </w:t>
      </w:r>
      <w:proofErr w:type="spellStart"/>
      <w:r w:rsidRPr="004F43CE">
        <w:rPr>
          <w:rFonts w:asciiTheme="majorHAnsi" w:hAnsiTheme="majorHAnsi" w:cstheme="majorHAnsi"/>
          <w:sz w:val="20"/>
          <w:szCs w:val="20"/>
        </w:rPr>
        <w:t>Pizarni</w:t>
      </w:r>
      <w:r>
        <w:rPr>
          <w:rFonts w:asciiTheme="majorHAnsi" w:hAnsiTheme="majorHAnsi" w:cstheme="majorHAnsi"/>
          <w:sz w:val="20"/>
          <w:szCs w:val="20"/>
        </w:rPr>
        <w:t>k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 y las fuerzas de lo verosímil”, </w:t>
      </w:r>
      <w:r w:rsidRPr="00684C5C">
        <w:rPr>
          <w:rFonts w:asciiTheme="majorHAnsi" w:hAnsiTheme="majorHAnsi" w:cstheme="majorHAnsi"/>
          <w:i/>
          <w:sz w:val="20"/>
          <w:szCs w:val="20"/>
        </w:rPr>
        <w:t xml:space="preserve">Revista </w:t>
      </w:r>
      <w:proofErr w:type="spellStart"/>
      <w:r w:rsidRPr="00684C5C">
        <w:rPr>
          <w:rFonts w:asciiTheme="majorHAnsi" w:hAnsiTheme="majorHAnsi" w:cstheme="majorHAnsi"/>
          <w:i/>
          <w:sz w:val="20"/>
          <w:szCs w:val="20"/>
        </w:rPr>
        <w:t>Poligramas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. Núm. 53, 2021. </w:t>
      </w:r>
      <w:proofErr w:type="spellStart"/>
      <w:r>
        <w:rPr>
          <w:rFonts w:asciiTheme="majorHAnsi" w:hAnsiTheme="majorHAnsi" w:cstheme="majorHAnsi"/>
          <w:sz w:val="20"/>
          <w:szCs w:val="20"/>
        </w:rPr>
        <w:t>Cail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: Universidad del Valle. Disponible en: </w:t>
      </w:r>
      <w:hyperlink r:id="rId15" w:history="1">
        <w:r w:rsidRPr="008663DF">
          <w:rPr>
            <w:rStyle w:val="Hipervnculo"/>
            <w:rFonts w:asciiTheme="majorHAnsi" w:hAnsiTheme="majorHAnsi" w:cstheme="majorHAnsi"/>
            <w:sz w:val="20"/>
            <w:szCs w:val="20"/>
          </w:rPr>
          <w:t>https://poligramas.univalle.edu.co/index.php/poligramas/issue/view/889</w:t>
        </w:r>
      </w:hyperlink>
    </w:p>
    <w:p w14:paraId="7ECAC408" w14:textId="2D7BF952" w:rsidR="00684C5C" w:rsidRPr="004F43CE" w:rsidRDefault="004F43CE" w:rsidP="00684C5C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-“Entre la intimidad y la literatura: los hallazgos narrativos del </w:t>
      </w:r>
      <w:r w:rsidRPr="00DF744E">
        <w:rPr>
          <w:rFonts w:asciiTheme="majorHAnsi" w:hAnsiTheme="majorHAnsi" w:cstheme="majorHAnsi"/>
          <w:i/>
          <w:sz w:val="20"/>
          <w:szCs w:val="20"/>
        </w:rPr>
        <w:t>Borges</w:t>
      </w:r>
      <w:r w:rsidRPr="00455B91">
        <w:rPr>
          <w:rFonts w:asciiTheme="majorHAnsi" w:hAnsiTheme="majorHAnsi" w:cstheme="majorHAnsi"/>
          <w:sz w:val="20"/>
          <w:szCs w:val="20"/>
        </w:rPr>
        <w:t xml:space="preserve"> de Adolfo Bioy Casares”, </w:t>
      </w:r>
      <w:r w:rsidRPr="00684C5C">
        <w:rPr>
          <w:rFonts w:asciiTheme="majorHAnsi" w:hAnsiTheme="majorHAnsi" w:cstheme="majorHAnsi"/>
          <w:i/>
          <w:sz w:val="20"/>
          <w:szCs w:val="20"/>
        </w:rPr>
        <w:t xml:space="preserve">Revista </w:t>
      </w:r>
      <w:proofErr w:type="spellStart"/>
      <w:r w:rsidRPr="00684C5C">
        <w:rPr>
          <w:rFonts w:asciiTheme="majorHAnsi" w:hAnsiTheme="majorHAnsi" w:cstheme="majorHAnsi"/>
          <w:i/>
          <w:sz w:val="20"/>
          <w:szCs w:val="20"/>
        </w:rPr>
        <w:t>Gramma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.</w:t>
      </w:r>
      <w:r w:rsidR="00684C5C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11D5A0C5" w14:textId="7C96EC54" w:rsidR="004F43CE" w:rsidRDefault="00684C5C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Vol. 31, Núm. 10.</w:t>
      </w:r>
      <w:r w:rsidR="004F43CE" w:rsidRPr="00455B91">
        <w:rPr>
          <w:rFonts w:asciiTheme="majorHAnsi" w:hAnsiTheme="majorHAnsi" w:cstheme="majorHAnsi"/>
          <w:sz w:val="20"/>
          <w:szCs w:val="20"/>
        </w:rPr>
        <w:t xml:space="preserve"> Buenos A</w:t>
      </w:r>
      <w:r w:rsidR="004F43CE">
        <w:rPr>
          <w:rFonts w:asciiTheme="majorHAnsi" w:hAnsiTheme="majorHAnsi" w:cstheme="majorHAnsi"/>
          <w:sz w:val="20"/>
          <w:szCs w:val="20"/>
        </w:rPr>
        <w:t>ires: Universidad del Salvador</w:t>
      </w:r>
      <w:r>
        <w:rPr>
          <w:rFonts w:asciiTheme="majorHAnsi" w:hAnsiTheme="majorHAnsi" w:cstheme="majorHAnsi"/>
          <w:sz w:val="20"/>
          <w:szCs w:val="20"/>
        </w:rPr>
        <w:t>, 2020</w:t>
      </w:r>
      <w:r w:rsidR="004F43CE">
        <w:rPr>
          <w:rFonts w:asciiTheme="majorHAnsi" w:hAnsiTheme="majorHAnsi" w:cstheme="majorHAnsi"/>
          <w:sz w:val="20"/>
          <w:szCs w:val="20"/>
        </w:rPr>
        <w:t xml:space="preserve">. Disponible en: </w:t>
      </w:r>
      <w:hyperlink r:id="rId16" w:history="1">
        <w:r w:rsidR="004F43CE" w:rsidRPr="008663DF">
          <w:rPr>
            <w:rStyle w:val="Hipervnculo"/>
            <w:rFonts w:asciiTheme="majorHAnsi" w:hAnsiTheme="majorHAnsi" w:cstheme="majorHAnsi"/>
            <w:sz w:val="20"/>
            <w:szCs w:val="20"/>
          </w:rPr>
          <w:t>https://p3.usal.edu.ar/index.php/gramma/issue/view/393/showToc</w:t>
        </w:r>
      </w:hyperlink>
      <w:r w:rsidR="004F43C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43428251" w14:textId="227AF975" w:rsidR="00616ED5" w:rsidRPr="00455B91" w:rsidRDefault="00BF5497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-“</w:t>
      </w:r>
      <w:r w:rsidRPr="00455B91">
        <w:rPr>
          <w:rFonts w:asciiTheme="majorHAnsi" w:hAnsiTheme="majorHAnsi" w:cstheme="majorHAnsi"/>
          <w:i/>
          <w:sz w:val="20"/>
          <w:szCs w:val="20"/>
        </w:rPr>
        <w:t>Descanso de caminantes</w:t>
      </w:r>
      <w:r w:rsidRPr="00455B91">
        <w:rPr>
          <w:rFonts w:asciiTheme="majorHAnsi" w:hAnsiTheme="majorHAnsi" w:cstheme="majorHAnsi"/>
          <w:sz w:val="20"/>
          <w:szCs w:val="20"/>
        </w:rPr>
        <w:t xml:space="preserve">: una geografía de la diferencia en Adolfo Bioy Casares”, </w:t>
      </w:r>
      <w:r w:rsidRPr="00684C5C">
        <w:rPr>
          <w:rFonts w:asciiTheme="majorHAnsi" w:hAnsiTheme="majorHAnsi" w:cstheme="majorHAnsi"/>
          <w:i/>
          <w:sz w:val="20"/>
          <w:szCs w:val="20"/>
        </w:rPr>
        <w:t>Revista UNIVERSUM</w:t>
      </w:r>
      <w:r w:rsidRPr="00455B91">
        <w:rPr>
          <w:rFonts w:asciiTheme="majorHAnsi" w:hAnsiTheme="majorHAnsi" w:cstheme="majorHAnsi"/>
          <w:sz w:val="20"/>
          <w:szCs w:val="20"/>
        </w:rPr>
        <w:t>.</w:t>
      </w:r>
      <w:r w:rsidR="00684C5C">
        <w:rPr>
          <w:rFonts w:asciiTheme="majorHAnsi" w:hAnsiTheme="majorHAnsi" w:cstheme="majorHAnsi"/>
          <w:sz w:val="20"/>
          <w:szCs w:val="20"/>
        </w:rPr>
        <w:t xml:space="preserve"> Vol. 35. Núm. 2, 2020.</w:t>
      </w:r>
      <w:r w:rsidRPr="00455B91">
        <w:rPr>
          <w:rFonts w:asciiTheme="majorHAnsi" w:hAnsiTheme="majorHAnsi" w:cstheme="majorHAnsi"/>
          <w:sz w:val="20"/>
          <w:szCs w:val="20"/>
        </w:rPr>
        <w:t xml:space="preserve"> Talca: Universidad de Talca. </w:t>
      </w:r>
      <w:r w:rsidR="00352043">
        <w:rPr>
          <w:rFonts w:asciiTheme="majorHAnsi" w:hAnsiTheme="majorHAnsi" w:cstheme="majorHAnsi"/>
          <w:sz w:val="20"/>
          <w:szCs w:val="20"/>
        </w:rPr>
        <w:t xml:space="preserve"> Disponible en: </w:t>
      </w:r>
      <w:hyperlink r:id="rId17" w:history="1">
        <w:r w:rsidR="00352043" w:rsidRPr="0055016D">
          <w:rPr>
            <w:rStyle w:val="Hipervnculo"/>
            <w:rFonts w:asciiTheme="majorHAnsi" w:hAnsiTheme="majorHAnsi" w:cstheme="majorHAnsi"/>
            <w:sz w:val="20"/>
            <w:szCs w:val="20"/>
          </w:rPr>
          <w:t>https://scielo.conicyt.cl/scielo.php?script=sci_arttext&amp;pid=S0718-23762020000200096&amp;lng=es&amp;nrm=iso&amp;tlng=es</w:t>
        </w:r>
      </w:hyperlink>
      <w:r w:rsidR="00352043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5AB75EC9" w14:textId="785F6FFA" w:rsidR="00BF5497" w:rsidRPr="00455B91" w:rsidRDefault="00BF5497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455B91">
        <w:rPr>
          <w:rFonts w:asciiTheme="majorHAnsi" w:hAnsiTheme="majorHAnsi" w:cstheme="majorHAnsi"/>
          <w:sz w:val="20"/>
          <w:szCs w:val="20"/>
        </w:rPr>
        <w:lastRenderedPageBreak/>
        <w:t xml:space="preserve">-Reseña del libro </w:t>
      </w:r>
      <w:r w:rsidRPr="00455B91">
        <w:rPr>
          <w:rFonts w:asciiTheme="majorHAnsi" w:hAnsiTheme="majorHAnsi" w:cstheme="majorHAnsi"/>
          <w:i/>
          <w:sz w:val="20"/>
          <w:szCs w:val="20"/>
        </w:rPr>
        <w:t xml:space="preserve">Alejandra Pizarnik – André </w:t>
      </w:r>
      <w:proofErr w:type="spellStart"/>
      <w:r w:rsidRPr="00455B91">
        <w:rPr>
          <w:rFonts w:asciiTheme="majorHAnsi" w:hAnsiTheme="majorHAnsi" w:cstheme="majorHAnsi"/>
          <w:i/>
          <w:sz w:val="20"/>
          <w:szCs w:val="20"/>
        </w:rPr>
        <w:t>Pieyre</w:t>
      </w:r>
      <w:proofErr w:type="spellEnd"/>
      <w:r w:rsidRPr="00455B91">
        <w:rPr>
          <w:rFonts w:asciiTheme="majorHAnsi" w:hAnsiTheme="majorHAnsi" w:cstheme="majorHAnsi"/>
          <w:i/>
          <w:sz w:val="20"/>
          <w:szCs w:val="20"/>
        </w:rPr>
        <w:t xml:space="preserve"> de </w:t>
      </w:r>
      <w:proofErr w:type="spellStart"/>
      <w:r w:rsidRPr="00455B91">
        <w:rPr>
          <w:rFonts w:asciiTheme="majorHAnsi" w:hAnsiTheme="majorHAnsi" w:cstheme="majorHAnsi"/>
          <w:i/>
          <w:sz w:val="20"/>
          <w:szCs w:val="20"/>
        </w:rPr>
        <w:t>Mandiargues</w:t>
      </w:r>
      <w:proofErr w:type="spellEnd"/>
      <w:r w:rsidRPr="00455B91">
        <w:rPr>
          <w:rFonts w:asciiTheme="majorHAnsi" w:hAnsiTheme="majorHAnsi" w:cstheme="majorHAnsi"/>
          <w:i/>
          <w:sz w:val="20"/>
          <w:szCs w:val="20"/>
        </w:rPr>
        <w:t xml:space="preserve">. </w:t>
      </w:r>
      <w:proofErr w:type="spellStart"/>
      <w:r w:rsidRPr="00455B91">
        <w:rPr>
          <w:rFonts w:asciiTheme="majorHAnsi" w:hAnsiTheme="majorHAnsi" w:cstheme="majorHAnsi"/>
          <w:i/>
          <w:sz w:val="20"/>
          <w:szCs w:val="20"/>
        </w:rPr>
        <w:t>Correspondance</w:t>
      </w:r>
      <w:proofErr w:type="spellEnd"/>
      <w:r w:rsidRPr="00455B91">
        <w:rPr>
          <w:rFonts w:asciiTheme="majorHAnsi" w:hAnsiTheme="majorHAnsi" w:cstheme="majorHAnsi"/>
          <w:i/>
          <w:sz w:val="20"/>
          <w:szCs w:val="20"/>
        </w:rPr>
        <w:t>. Paris – Buenos Aires. 1961-1972</w:t>
      </w:r>
      <w:r w:rsidRPr="00455B91">
        <w:rPr>
          <w:rFonts w:asciiTheme="majorHAnsi" w:hAnsiTheme="majorHAnsi" w:cstheme="majorHAnsi"/>
          <w:sz w:val="20"/>
          <w:szCs w:val="20"/>
        </w:rPr>
        <w:t xml:space="preserve"> (editado por Mariana Di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Ció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, 2018, París,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Ypsilon.éd</w:t>
      </w:r>
      <w:r w:rsidR="00684C5C">
        <w:rPr>
          <w:rFonts w:asciiTheme="majorHAnsi" w:hAnsiTheme="majorHAnsi" w:cstheme="majorHAnsi"/>
          <w:sz w:val="20"/>
          <w:szCs w:val="20"/>
        </w:rPr>
        <w:t>iteur</w:t>
      </w:r>
      <w:proofErr w:type="spellEnd"/>
      <w:r w:rsidR="00684C5C">
        <w:rPr>
          <w:rFonts w:asciiTheme="majorHAnsi" w:hAnsiTheme="majorHAnsi" w:cstheme="majorHAnsi"/>
          <w:sz w:val="20"/>
          <w:szCs w:val="20"/>
        </w:rPr>
        <w:t>).</w:t>
      </w:r>
      <w:r w:rsidRPr="00455B91">
        <w:rPr>
          <w:rFonts w:asciiTheme="majorHAnsi" w:hAnsiTheme="majorHAnsi" w:cstheme="majorHAnsi"/>
          <w:sz w:val="20"/>
          <w:szCs w:val="20"/>
        </w:rPr>
        <w:t xml:space="preserve"> </w:t>
      </w:r>
      <w:r w:rsidRPr="00684C5C">
        <w:rPr>
          <w:rFonts w:asciiTheme="majorHAnsi" w:hAnsiTheme="majorHAnsi" w:cstheme="majorHAnsi"/>
          <w:i/>
          <w:sz w:val="20"/>
          <w:szCs w:val="20"/>
        </w:rPr>
        <w:t>Letras</w:t>
      </w:r>
      <w:r w:rsidRPr="00455B91">
        <w:rPr>
          <w:rFonts w:asciiTheme="majorHAnsi" w:hAnsiTheme="majorHAnsi" w:cstheme="majorHAnsi"/>
          <w:sz w:val="20"/>
          <w:szCs w:val="20"/>
        </w:rPr>
        <w:t>.</w:t>
      </w:r>
      <w:r w:rsidR="00684C5C">
        <w:rPr>
          <w:rFonts w:asciiTheme="majorHAnsi" w:hAnsiTheme="majorHAnsi" w:cstheme="majorHAnsi"/>
          <w:sz w:val="20"/>
          <w:szCs w:val="20"/>
        </w:rPr>
        <w:t xml:space="preserve"> No 81, 2020.</w:t>
      </w:r>
      <w:r w:rsidRPr="00455B91">
        <w:rPr>
          <w:rFonts w:asciiTheme="majorHAnsi" w:hAnsiTheme="majorHAnsi" w:cstheme="majorHAnsi"/>
          <w:sz w:val="20"/>
          <w:szCs w:val="20"/>
        </w:rPr>
        <w:t xml:space="preserve"> Buenos Aires: U</w:t>
      </w:r>
      <w:r w:rsidR="00352043">
        <w:rPr>
          <w:rFonts w:asciiTheme="majorHAnsi" w:hAnsiTheme="majorHAnsi" w:cstheme="majorHAnsi"/>
          <w:sz w:val="20"/>
          <w:szCs w:val="20"/>
        </w:rPr>
        <w:t xml:space="preserve">niversidad Católica Argentina. Disponible en: </w:t>
      </w:r>
      <w:hyperlink r:id="rId18" w:history="1">
        <w:r w:rsidR="00352043" w:rsidRPr="0055016D">
          <w:rPr>
            <w:rStyle w:val="Hipervnculo"/>
            <w:rFonts w:asciiTheme="majorHAnsi" w:hAnsiTheme="majorHAnsi" w:cstheme="majorHAnsi"/>
            <w:sz w:val="20"/>
            <w:szCs w:val="20"/>
          </w:rPr>
          <w:t>https://erevistas.uca.edu.ar/index.php/LET/issue/view/318/showToc</w:t>
        </w:r>
      </w:hyperlink>
      <w:r w:rsidR="00352043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47BC1A10" w14:textId="77777777" w:rsidR="00BF5497" w:rsidRPr="00455B91" w:rsidRDefault="00BF5497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32794D02" w14:textId="56527840" w:rsidR="005E2AA5" w:rsidRPr="00455B91" w:rsidRDefault="005E2AA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CA7AD6">
        <w:rPr>
          <w:rFonts w:asciiTheme="majorHAnsi" w:hAnsiTheme="majorHAnsi" w:cstheme="majorHAnsi"/>
          <w:b/>
          <w:bCs/>
          <w:sz w:val="20"/>
          <w:szCs w:val="20"/>
          <w:u w:val="single"/>
        </w:rPr>
        <w:t>Capítulos de libro:</w:t>
      </w:r>
    </w:p>
    <w:p w14:paraId="5D3A6411" w14:textId="77777777" w:rsidR="00B66820" w:rsidRDefault="00B66820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</w:p>
    <w:p w14:paraId="10BFB3CF" w14:textId="02B73EB7" w:rsidR="00616ED5" w:rsidRPr="00B66820" w:rsidRDefault="00B66820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B66820">
        <w:rPr>
          <w:rFonts w:asciiTheme="majorHAnsi" w:hAnsiTheme="majorHAnsi" w:cstheme="majorHAnsi"/>
          <w:sz w:val="20"/>
          <w:szCs w:val="20"/>
        </w:rPr>
        <w:t>-</w:t>
      </w:r>
      <w:r w:rsidRPr="00455B91">
        <w:rPr>
          <w:rFonts w:asciiTheme="majorHAnsi" w:hAnsiTheme="majorHAnsi" w:cstheme="majorHAnsi"/>
          <w:sz w:val="20"/>
          <w:szCs w:val="20"/>
        </w:rPr>
        <w:t>“El viaje fallido a l</w:t>
      </w:r>
      <w:r>
        <w:rPr>
          <w:rFonts w:asciiTheme="majorHAnsi" w:hAnsiTheme="majorHAnsi" w:cstheme="majorHAnsi"/>
          <w:sz w:val="20"/>
          <w:szCs w:val="20"/>
        </w:rPr>
        <w:t xml:space="preserve">a Antártida de Adriana </w:t>
      </w:r>
      <w:proofErr w:type="spellStart"/>
      <w:r>
        <w:rPr>
          <w:rFonts w:asciiTheme="majorHAnsi" w:hAnsiTheme="majorHAnsi" w:cstheme="majorHAnsi"/>
          <w:sz w:val="20"/>
          <w:szCs w:val="20"/>
        </w:rPr>
        <w:t>Lestido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” dentro del volumen </w:t>
      </w:r>
      <w:r w:rsidRPr="00B66820">
        <w:rPr>
          <w:rFonts w:asciiTheme="majorHAnsi" w:hAnsiTheme="majorHAnsi" w:cstheme="majorHAnsi"/>
          <w:i/>
          <w:sz w:val="20"/>
          <w:szCs w:val="20"/>
        </w:rPr>
        <w:t>Irrupción de los nuevo modos de narrar: Desde el relato literario hasta el manga</w:t>
      </w:r>
      <w:r>
        <w:rPr>
          <w:rFonts w:asciiTheme="majorHAnsi" w:hAnsiTheme="majorHAnsi" w:cstheme="majorHAnsi"/>
          <w:sz w:val="20"/>
          <w:szCs w:val="20"/>
        </w:rPr>
        <w:t xml:space="preserve"> (2020).</w:t>
      </w:r>
      <w:r w:rsidRPr="00B66820">
        <w:rPr>
          <w:rFonts w:asciiTheme="majorHAnsi" w:hAnsiTheme="majorHAnsi" w:cstheme="majorHAnsi"/>
          <w:sz w:val="20"/>
          <w:szCs w:val="20"/>
        </w:rPr>
        <w:t xml:space="preserve"> ISBN 978-950-592-256-7. </w:t>
      </w:r>
      <w:r w:rsidRPr="00455B91">
        <w:rPr>
          <w:rFonts w:asciiTheme="majorHAnsi" w:hAnsiTheme="majorHAnsi" w:cstheme="majorHAnsi"/>
          <w:sz w:val="20"/>
          <w:szCs w:val="20"/>
        </w:rPr>
        <w:t>Buenos A</w:t>
      </w:r>
      <w:r>
        <w:rPr>
          <w:rFonts w:asciiTheme="majorHAnsi" w:hAnsiTheme="majorHAnsi" w:cstheme="majorHAnsi"/>
          <w:sz w:val="20"/>
          <w:szCs w:val="20"/>
        </w:rPr>
        <w:t xml:space="preserve">ires: Universidad del Salvador. </w:t>
      </w:r>
      <w:r w:rsidR="001D0014">
        <w:rPr>
          <w:rFonts w:asciiTheme="majorHAnsi" w:hAnsiTheme="majorHAnsi" w:cstheme="majorHAnsi"/>
          <w:sz w:val="20"/>
          <w:szCs w:val="20"/>
        </w:rPr>
        <w:t xml:space="preserve">Disponible en: </w:t>
      </w:r>
      <w:hyperlink r:id="rId19" w:history="1">
        <w:r w:rsidR="001D0014" w:rsidRPr="0055016D">
          <w:rPr>
            <w:rStyle w:val="Hipervnculo"/>
            <w:rFonts w:asciiTheme="majorHAnsi" w:hAnsiTheme="majorHAnsi" w:cstheme="majorHAnsi"/>
            <w:sz w:val="20"/>
            <w:szCs w:val="20"/>
          </w:rPr>
          <w:t>http://narratologos.blogspot.com/2020/07/irrupcion-de-los-nuevos-modos-de-narrar.html</w:t>
        </w:r>
      </w:hyperlink>
      <w:r w:rsidR="001D0014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2561C12D" w14:textId="01F13952" w:rsidR="00616ED5" w:rsidRPr="00B66820" w:rsidRDefault="00B66820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-“</w:t>
      </w:r>
      <w:r w:rsidRPr="00455B91">
        <w:rPr>
          <w:rFonts w:asciiTheme="majorHAnsi" w:hAnsiTheme="majorHAnsi" w:cstheme="majorHAnsi"/>
          <w:sz w:val="20"/>
          <w:szCs w:val="20"/>
        </w:rPr>
        <w:t>Variaciones del espacio semiótico dentro del diario íntimo de Katherine Mansfield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” en </w:t>
      </w:r>
      <w:proofErr w:type="spellStart"/>
      <w:r w:rsidRPr="00455B91">
        <w:rPr>
          <w:rFonts w:asciiTheme="majorHAnsi" w:hAnsiTheme="majorHAnsi" w:cstheme="majorHAnsi"/>
          <w:bCs/>
          <w:sz w:val="20"/>
          <w:szCs w:val="20"/>
        </w:rPr>
        <w:t>Campora</w:t>
      </w:r>
      <w:proofErr w:type="spellEnd"/>
      <w:r w:rsidRPr="00455B91">
        <w:rPr>
          <w:rFonts w:asciiTheme="majorHAnsi" w:hAnsiTheme="majorHAnsi" w:cstheme="majorHAnsi"/>
          <w:bCs/>
          <w:sz w:val="20"/>
          <w:szCs w:val="20"/>
        </w:rPr>
        <w:t xml:space="preserve">, Magdalena y </w:t>
      </w:r>
      <w:proofErr w:type="spellStart"/>
      <w:r w:rsidRPr="00455B91">
        <w:rPr>
          <w:rFonts w:asciiTheme="majorHAnsi" w:hAnsiTheme="majorHAnsi" w:cstheme="majorHAnsi"/>
          <w:bCs/>
          <w:sz w:val="20"/>
          <w:szCs w:val="20"/>
        </w:rPr>
        <w:t>Puppo</w:t>
      </w:r>
      <w:proofErr w:type="spellEnd"/>
      <w:r w:rsidRPr="00455B91">
        <w:rPr>
          <w:rFonts w:asciiTheme="majorHAnsi" w:hAnsiTheme="majorHAnsi" w:cstheme="majorHAnsi"/>
          <w:bCs/>
          <w:sz w:val="20"/>
          <w:szCs w:val="20"/>
        </w:rPr>
        <w:t xml:space="preserve">, María Lucía (compiladoras).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>Dinámicas del espacio. Reflexiones desde América Latina</w:t>
      </w:r>
      <w:r w:rsidRPr="00455B91">
        <w:rPr>
          <w:rFonts w:asciiTheme="majorHAnsi" w:hAnsiTheme="majorHAnsi" w:cstheme="majorHAnsi"/>
          <w:bCs/>
          <w:sz w:val="20"/>
          <w:szCs w:val="20"/>
        </w:rPr>
        <w:t>. Ciudad Autónoma de Buenos Aires: Educa, 2019.</w:t>
      </w:r>
    </w:p>
    <w:p w14:paraId="7D6D6256" w14:textId="525350E2" w:rsidR="00BF5497" w:rsidRPr="00455B91" w:rsidRDefault="00BF5497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-“El cronotopo del diario íntimo: las dimensiones de espacio y tiempo en los </w:t>
      </w:r>
      <w:r w:rsidRPr="00455B91">
        <w:rPr>
          <w:rFonts w:asciiTheme="majorHAnsi" w:hAnsiTheme="majorHAnsi" w:cstheme="majorHAnsi"/>
          <w:i/>
          <w:sz w:val="20"/>
          <w:szCs w:val="20"/>
        </w:rPr>
        <w:t>Diarios</w:t>
      </w:r>
      <w:r w:rsidRPr="00455B91">
        <w:rPr>
          <w:rFonts w:asciiTheme="majorHAnsi" w:hAnsiTheme="majorHAnsi" w:cstheme="majorHAnsi"/>
          <w:sz w:val="20"/>
          <w:szCs w:val="20"/>
        </w:rPr>
        <w:t xml:space="preserve"> de Alejandra Pizarnik”, dentro de </w:t>
      </w:r>
      <w:r w:rsidR="00352043" w:rsidRPr="00352043">
        <w:rPr>
          <w:rFonts w:asciiTheme="majorHAnsi" w:hAnsiTheme="majorHAnsi" w:cstheme="majorHAnsi"/>
          <w:i/>
          <w:sz w:val="20"/>
          <w:szCs w:val="20"/>
        </w:rPr>
        <w:t>Espacios del género. Cuerpos, lugares y representaciones en la literatura y las artes latinoamericanas</w:t>
      </w:r>
      <w:r w:rsidR="00352043" w:rsidRPr="00352043">
        <w:rPr>
          <w:rFonts w:asciiTheme="majorHAnsi" w:hAnsiTheme="majorHAnsi" w:cstheme="majorHAnsi"/>
          <w:sz w:val="20"/>
          <w:szCs w:val="20"/>
        </w:rPr>
        <w:t xml:space="preserve">, Andrea </w:t>
      </w:r>
      <w:proofErr w:type="spellStart"/>
      <w:r w:rsidR="00352043" w:rsidRPr="00352043">
        <w:rPr>
          <w:rFonts w:asciiTheme="majorHAnsi" w:hAnsiTheme="majorHAnsi" w:cstheme="majorHAnsi"/>
          <w:sz w:val="20"/>
          <w:szCs w:val="20"/>
        </w:rPr>
        <w:t>Ostrov</w:t>
      </w:r>
      <w:proofErr w:type="spellEnd"/>
      <w:r w:rsidR="00352043" w:rsidRPr="00352043">
        <w:rPr>
          <w:rFonts w:asciiTheme="majorHAnsi" w:hAnsiTheme="majorHAnsi" w:cstheme="majorHAnsi"/>
          <w:sz w:val="20"/>
          <w:szCs w:val="20"/>
        </w:rPr>
        <w:t xml:space="preserve"> y María José </w:t>
      </w:r>
      <w:proofErr w:type="spellStart"/>
      <w:r w:rsidR="00352043" w:rsidRPr="00352043">
        <w:rPr>
          <w:rFonts w:asciiTheme="majorHAnsi" w:hAnsiTheme="majorHAnsi" w:cstheme="majorHAnsi"/>
          <w:sz w:val="20"/>
          <w:szCs w:val="20"/>
        </w:rPr>
        <w:t>Punte</w:t>
      </w:r>
      <w:proofErr w:type="spellEnd"/>
      <w:r w:rsidR="00352043" w:rsidRPr="00352043">
        <w:rPr>
          <w:rFonts w:asciiTheme="majorHAnsi" w:hAnsiTheme="majorHAnsi" w:cstheme="majorHAnsi"/>
          <w:sz w:val="20"/>
          <w:szCs w:val="20"/>
        </w:rPr>
        <w:t xml:space="preserve"> (</w:t>
      </w:r>
      <w:proofErr w:type="spellStart"/>
      <w:r w:rsidR="00352043" w:rsidRPr="00352043">
        <w:rPr>
          <w:rFonts w:asciiTheme="majorHAnsi" w:hAnsiTheme="majorHAnsi" w:cstheme="majorHAnsi"/>
          <w:sz w:val="20"/>
          <w:szCs w:val="20"/>
        </w:rPr>
        <w:t>coords</w:t>
      </w:r>
      <w:proofErr w:type="spellEnd"/>
      <w:r w:rsidR="00352043">
        <w:rPr>
          <w:rFonts w:asciiTheme="majorHAnsi" w:hAnsiTheme="majorHAnsi" w:cstheme="majorHAnsi"/>
          <w:sz w:val="20"/>
          <w:szCs w:val="20"/>
        </w:rPr>
        <w:t>.).</w:t>
      </w:r>
      <w:r w:rsidR="00352043" w:rsidRPr="00352043">
        <w:rPr>
          <w:rFonts w:asciiTheme="majorHAnsi" w:hAnsiTheme="majorHAnsi" w:cstheme="majorHAnsi"/>
          <w:sz w:val="20"/>
          <w:szCs w:val="20"/>
        </w:rPr>
        <w:t xml:space="preserve"> Córdoba: Nueva Alción ed. (en prensa)</w:t>
      </w:r>
    </w:p>
    <w:p w14:paraId="6C2C55D9" w14:textId="77777777" w:rsidR="00BF5497" w:rsidRPr="00455B91" w:rsidRDefault="00BF5497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</w:p>
    <w:p w14:paraId="75CF50CD" w14:textId="2D5BCE85" w:rsidR="005E2AA5" w:rsidRPr="00455B91" w:rsidRDefault="005E2AA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>Ponencias publicadas en actas:</w:t>
      </w:r>
    </w:p>
    <w:p w14:paraId="2A9CE417" w14:textId="77777777" w:rsidR="007E599E" w:rsidRPr="00455B91" w:rsidRDefault="007E599E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1F8CE14A" w14:textId="414A4B9F" w:rsidR="00E5089D" w:rsidRPr="00455B91" w:rsidRDefault="00E5089D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 "</w:t>
      </w:r>
      <w:hyperlink r:id="rId20" w:history="1">
        <w:r w:rsidRPr="00455B91">
          <w:rPr>
            <w:rFonts w:asciiTheme="majorHAnsi" w:hAnsiTheme="majorHAnsi" w:cstheme="majorHAnsi"/>
            <w:sz w:val="20"/>
            <w:szCs w:val="20"/>
          </w:rPr>
          <w:t>El territorio de la intimidad: productividad textual y subjetividad en los Diarios de Alejandra Pizarnik</w:t>
        </w:r>
      </w:hyperlink>
      <w:r w:rsidRPr="00455B91">
        <w:rPr>
          <w:rFonts w:asciiTheme="majorHAnsi" w:hAnsiTheme="majorHAnsi" w:cstheme="majorHAnsi"/>
          <w:sz w:val="20"/>
          <w:szCs w:val="20"/>
        </w:rPr>
        <w:t xml:space="preserve">”, ponencia publicada en las </w:t>
      </w:r>
      <w:r w:rsidRPr="00AA7271">
        <w:rPr>
          <w:rFonts w:asciiTheme="majorHAnsi" w:hAnsiTheme="majorHAnsi" w:cstheme="majorHAnsi"/>
          <w:i/>
          <w:sz w:val="20"/>
          <w:szCs w:val="20"/>
        </w:rPr>
        <w:t>Actas de las XIII Jornadas Nacionales. VIII Congreso Iberoamericano de estudios de género: horizontes revolucionarios, voces y cuerpos en conflicto</w:t>
      </w:r>
      <w:r w:rsidRPr="00AA7271">
        <w:rPr>
          <w:rFonts w:asciiTheme="majorHAnsi" w:hAnsiTheme="majorHAnsi" w:cstheme="majorHAnsi"/>
          <w:sz w:val="20"/>
          <w:szCs w:val="20"/>
        </w:rPr>
        <w:t>, organizado por el Instituto Interdisciplinario de Estudios de Género de la UBA,</w:t>
      </w:r>
      <w:r w:rsidRPr="00455B91">
        <w:rPr>
          <w:rFonts w:asciiTheme="majorHAnsi" w:hAnsiTheme="majorHAnsi" w:cstheme="majorHAnsi"/>
          <w:sz w:val="20"/>
          <w:szCs w:val="20"/>
        </w:rPr>
        <w:t xml:space="preserve"> la Universidad Nacional de Quilmes y el Instituto de Investigaciones Gino Germani. Publicación digital en: </w:t>
      </w:r>
      <w:hyperlink r:id="rId21" w:history="1">
        <w:r w:rsidRPr="00455B91">
          <w:rPr>
            <w:rFonts w:asciiTheme="majorHAnsi" w:hAnsiTheme="majorHAnsi" w:cstheme="majorHAnsi"/>
            <w:sz w:val="20"/>
            <w:szCs w:val="20"/>
          </w:rPr>
          <w:t>http://eventosacademicos.filo.uba.ar/index.php/JNHM/XIII-VIII-2017/schedConf/presentations?searchInitial=H&amp;track=</w:t>
        </w:r>
      </w:hyperlink>
      <w:r w:rsidR="000B09E7">
        <w:rPr>
          <w:rFonts w:asciiTheme="majorHAnsi" w:hAnsiTheme="majorHAnsi" w:cstheme="majorHAnsi"/>
          <w:sz w:val="20"/>
          <w:szCs w:val="20"/>
        </w:rPr>
        <w:t>.</w:t>
      </w:r>
      <w:r w:rsidRPr="00455B91">
        <w:rPr>
          <w:rFonts w:asciiTheme="majorHAnsi" w:hAnsiTheme="majorHAnsi" w:cstheme="majorHAnsi"/>
          <w:sz w:val="20"/>
          <w:szCs w:val="20"/>
        </w:rPr>
        <w:t> ISBN 978-987-4923-41-7.</w:t>
      </w:r>
    </w:p>
    <w:p w14:paraId="3956EE2A" w14:textId="77777777" w:rsidR="007E599E" w:rsidRPr="00455B91" w:rsidRDefault="007E599E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73FB521C" w14:textId="5FDD28AF" w:rsidR="0071473A" w:rsidRPr="00455B91" w:rsidRDefault="005E2AA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>Participaciones en c</w:t>
      </w:r>
      <w:r w:rsidR="0071473A"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>ongresos</w:t>
      </w:r>
      <w:r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 xml:space="preserve"> y coloquios</w:t>
      </w:r>
      <w:r w:rsidR="0071473A" w:rsidRPr="00455B91">
        <w:rPr>
          <w:rFonts w:asciiTheme="majorHAnsi" w:hAnsiTheme="majorHAnsi" w:cstheme="majorHAnsi"/>
          <w:b/>
          <w:bCs/>
          <w:sz w:val="20"/>
          <w:szCs w:val="20"/>
          <w:u w:val="single"/>
        </w:rPr>
        <w:t xml:space="preserve">: </w:t>
      </w:r>
    </w:p>
    <w:p w14:paraId="0B8A03DF" w14:textId="77777777" w:rsidR="0071473A" w:rsidRPr="00455B91" w:rsidRDefault="0071473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41A8B65A" w14:textId="1E30AE4C" w:rsidR="00473483" w:rsidRPr="00455B91" w:rsidRDefault="000E6D8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Pr="00455B91">
        <w:rPr>
          <w:rFonts w:asciiTheme="majorHAnsi" w:hAnsiTheme="majorHAnsi" w:cstheme="majorHAnsi"/>
          <w:i/>
          <w:sz w:val="20"/>
          <w:szCs w:val="20"/>
        </w:rPr>
        <w:t>XIII Jornadas Nacionales de Historia de las Mujeres y VIII Congreso Iberoamericano de Estudios de Género: “Horizontes revolucionarios. Voces y cuerpos en conflicto”</w:t>
      </w:r>
      <w:r w:rsidRPr="00455B91">
        <w:rPr>
          <w:rFonts w:asciiTheme="majorHAnsi" w:hAnsiTheme="majorHAnsi" w:cstheme="majorHAnsi"/>
          <w:sz w:val="20"/>
          <w:szCs w:val="20"/>
        </w:rPr>
        <w:t>. Organizado por el Instituto Interdisciplinario de Estudios de Género (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FFyL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-UBA), el Instituto de Investigaciones Gino Germani (FSOC-UBA) y la Cátedra de Géneros y Sexualidades (UNQ). Buenos Aires, 24-27 de julio de 2017. Ponencia leída: “El territorio de la intimidad: productividad textual y subjetividad en los</w:t>
      </w:r>
      <w:r w:rsidR="00E5089D" w:rsidRPr="00455B91">
        <w:rPr>
          <w:rFonts w:asciiTheme="majorHAnsi" w:hAnsiTheme="majorHAnsi" w:cstheme="majorHAnsi"/>
          <w:sz w:val="20"/>
          <w:szCs w:val="20"/>
        </w:rPr>
        <w:t xml:space="preserve"> Diarios de Alejandra </w:t>
      </w:r>
      <w:proofErr w:type="spellStart"/>
      <w:r w:rsidR="00E5089D" w:rsidRPr="00455B91">
        <w:rPr>
          <w:rFonts w:asciiTheme="majorHAnsi" w:hAnsiTheme="majorHAnsi" w:cstheme="majorHAnsi"/>
          <w:sz w:val="20"/>
          <w:szCs w:val="20"/>
        </w:rPr>
        <w:t>Pizarnik</w:t>
      </w:r>
      <w:proofErr w:type="spellEnd"/>
      <w:r w:rsidR="00E5089D" w:rsidRPr="00455B91">
        <w:rPr>
          <w:rFonts w:asciiTheme="majorHAnsi" w:hAnsiTheme="majorHAnsi" w:cstheme="majorHAnsi"/>
          <w:sz w:val="20"/>
          <w:szCs w:val="20"/>
        </w:rPr>
        <w:t>”.</w:t>
      </w:r>
    </w:p>
    <w:p w14:paraId="69199369" w14:textId="4C9B533B" w:rsidR="00DF4E36" w:rsidRPr="00455B91" w:rsidRDefault="000E6D8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</w:t>
      </w:r>
      <w:r w:rsidR="00473483" w:rsidRPr="00455B91">
        <w:rPr>
          <w:rFonts w:asciiTheme="majorHAnsi" w:hAnsiTheme="majorHAnsi" w:cstheme="majorHAnsi"/>
          <w:i/>
          <w:sz w:val="20"/>
          <w:szCs w:val="20"/>
        </w:rPr>
        <w:t>V Coloquio de Literatura Comparada: Dinámicas del espacio. Reflexiones desde América Latina.</w:t>
      </w:r>
      <w:r w:rsidR="00473483" w:rsidRPr="00455B91">
        <w:rPr>
          <w:rFonts w:asciiTheme="majorHAnsi" w:hAnsiTheme="majorHAnsi" w:cstheme="majorHAnsi"/>
          <w:sz w:val="20"/>
          <w:szCs w:val="20"/>
        </w:rPr>
        <w:t xml:space="preserve"> Organizado por el Centro de Estudios de Literatura Comparada “María Teresa </w:t>
      </w:r>
      <w:proofErr w:type="spellStart"/>
      <w:r w:rsidR="00473483" w:rsidRPr="00455B91">
        <w:rPr>
          <w:rFonts w:asciiTheme="majorHAnsi" w:hAnsiTheme="majorHAnsi" w:cstheme="majorHAnsi"/>
          <w:sz w:val="20"/>
          <w:szCs w:val="20"/>
        </w:rPr>
        <w:t>Maiorana</w:t>
      </w:r>
      <w:proofErr w:type="spellEnd"/>
      <w:r w:rsidR="00473483" w:rsidRPr="00455B91">
        <w:rPr>
          <w:rFonts w:asciiTheme="majorHAnsi" w:hAnsiTheme="majorHAnsi" w:cstheme="majorHAnsi"/>
          <w:sz w:val="20"/>
          <w:szCs w:val="20"/>
        </w:rPr>
        <w:t>”, dependiente del Departamento de Letras, Facultad de Filosofía y Letras, Universidad Católica Argentina. Buenos Aires, 6-8 de junio de 2018. Ponencia</w:t>
      </w:r>
      <w:r w:rsidR="00E5089D" w:rsidRPr="00455B91">
        <w:rPr>
          <w:rFonts w:asciiTheme="majorHAnsi" w:hAnsiTheme="majorHAnsi" w:cstheme="majorHAnsi"/>
          <w:sz w:val="20"/>
          <w:szCs w:val="20"/>
        </w:rPr>
        <w:t xml:space="preserve"> leída</w:t>
      </w:r>
      <w:r w:rsidR="00473483" w:rsidRPr="00455B91">
        <w:rPr>
          <w:rFonts w:asciiTheme="majorHAnsi" w:hAnsiTheme="majorHAnsi" w:cstheme="majorHAnsi"/>
          <w:sz w:val="20"/>
          <w:szCs w:val="20"/>
        </w:rPr>
        <w:t>: “Variaciones del espacio semiótico dentro del diari</w:t>
      </w:r>
      <w:r w:rsidR="00E5089D" w:rsidRPr="00455B91">
        <w:rPr>
          <w:rFonts w:asciiTheme="majorHAnsi" w:hAnsiTheme="majorHAnsi" w:cstheme="majorHAnsi"/>
          <w:sz w:val="20"/>
          <w:szCs w:val="20"/>
        </w:rPr>
        <w:t>o íntimo de Katherine Mansfield</w:t>
      </w:r>
      <w:r w:rsidR="00473483" w:rsidRPr="00455B91">
        <w:rPr>
          <w:rFonts w:asciiTheme="majorHAnsi" w:hAnsiTheme="majorHAnsi" w:cstheme="majorHAnsi"/>
          <w:sz w:val="20"/>
          <w:szCs w:val="20"/>
        </w:rPr>
        <w:t>”</w:t>
      </w:r>
      <w:r w:rsidR="00E5089D" w:rsidRPr="00455B91">
        <w:rPr>
          <w:rFonts w:asciiTheme="majorHAnsi" w:hAnsiTheme="majorHAnsi" w:cstheme="majorHAnsi"/>
          <w:sz w:val="20"/>
          <w:szCs w:val="20"/>
        </w:rPr>
        <w:t>.</w:t>
      </w:r>
    </w:p>
    <w:p w14:paraId="44B0B3A3" w14:textId="7DD4E30F" w:rsidR="00E5089D" w:rsidRPr="00455B91" w:rsidRDefault="00DF4E36" w:rsidP="00D84815">
      <w:pPr>
        <w:spacing w:before="120" w:after="120"/>
        <w:jc w:val="both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-</w:t>
      </w:r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Noveno Simposio Internacional de Narratología. “La irrupción de los nuevos modos de narrar”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. Organizado por el Centro de Estudios de Narratología “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Mignon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Domínguez de 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Rodriguez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Pasques” y La Facultad de Filosofía, Letras y Estudios Orientales de la Universidad del Salvador. Buenos Aires, 3-5 de octubre de 2018. Ponencia</w:t>
      </w:r>
      <w:r w:rsidR="00E5089D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leída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: “El viaje fallido a la </w:t>
      </w:r>
      <w:r w:rsidR="003C5243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Antártida de Adriana </w:t>
      </w:r>
      <w:proofErr w:type="spellStart"/>
      <w:r w:rsidR="003C5243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Lestido</w:t>
      </w:r>
      <w:proofErr w:type="spellEnd"/>
      <w:r w:rsidR="003C5243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”.</w:t>
      </w:r>
    </w:p>
    <w:p w14:paraId="5B92233D" w14:textId="07739A3E" w:rsidR="00E5089D" w:rsidRPr="00455B91" w:rsidRDefault="00E5089D" w:rsidP="00D84815">
      <w:pPr>
        <w:spacing w:before="120" w:after="120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-X Congreso Internacional Orbis </w:t>
      </w:r>
      <w:proofErr w:type="spellStart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Tertius</w:t>
      </w:r>
      <w:proofErr w:type="spellEnd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 “Espacios y espacialidad”. 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Organizado por la Facultad de Humanidades y Ciencias de la Educación de la Universidad Nacional de La Plata. La Plata, 15-17 de mayo de 2019. Ponencia leída: “</w:t>
      </w:r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Descanso de caminantes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: una geografía de la diferencia en Adolfo Bioy Casares”.</w:t>
      </w:r>
    </w:p>
    <w:p w14:paraId="201070B5" w14:textId="7655E645" w:rsidR="00E5089D" w:rsidRPr="00455B91" w:rsidRDefault="00E5089D" w:rsidP="00D84815">
      <w:pPr>
        <w:spacing w:before="120" w:after="120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- </w:t>
      </w:r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Argentina Transatlántica, 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organizado por el </w:t>
      </w:r>
      <w:proofErr w:type="spellStart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Transatlantic</w:t>
      </w:r>
      <w:proofErr w:type="spellEnd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 Project 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de la Brown 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University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y la Universidad del Salvador. Buenos Aires, 15-18 de octubre del 2019. Ponencia leída: “Entre la intimidad y la literatura: los hallazgos narrativos del Borges de Adolfo Bioy Casares”.</w:t>
      </w:r>
    </w:p>
    <w:p w14:paraId="31C08B06" w14:textId="77777777" w:rsidR="00E5089D" w:rsidRDefault="00E5089D" w:rsidP="00D84815">
      <w:pPr>
        <w:spacing w:before="120" w:after="120"/>
        <w:jc w:val="both"/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</w:pPr>
    </w:p>
    <w:p w14:paraId="63BB3954" w14:textId="0552A437" w:rsidR="00CA7AD6" w:rsidRP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VIII </w:t>
      </w:r>
      <w:r w:rsidR="00CA7AD6" w:rsidRPr="00616ED5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Experiencia laboral:</w:t>
      </w:r>
    </w:p>
    <w:p w14:paraId="65AD3C53" w14:textId="77777777" w:rsid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</w:rPr>
      </w:pPr>
    </w:p>
    <w:p w14:paraId="7B8B95CC" w14:textId="77777777" w:rsid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>
        <w:rPr>
          <w:rFonts w:asciiTheme="majorHAnsi" w:hAnsiTheme="majorHAnsi" w:cstheme="majorHAnsi"/>
          <w:b/>
          <w:bCs/>
          <w:sz w:val="20"/>
          <w:szCs w:val="20"/>
          <w:u w:val="single"/>
        </w:rPr>
        <w:lastRenderedPageBreak/>
        <w:t>I</w:t>
      </w:r>
      <w:r w:rsidR="00B23EFA" w:rsidRPr="00616ED5">
        <w:rPr>
          <w:rFonts w:asciiTheme="majorHAnsi" w:hAnsiTheme="majorHAnsi" w:cstheme="majorHAnsi"/>
          <w:b/>
          <w:bCs/>
          <w:sz w:val="20"/>
          <w:szCs w:val="20"/>
          <w:u w:val="single"/>
        </w:rPr>
        <w:t>nvestigación:</w:t>
      </w:r>
      <w:r w:rsidRPr="00616ED5">
        <w:rPr>
          <w:rFonts w:asciiTheme="majorHAnsi" w:hAnsiTheme="majorHAnsi" w:cstheme="majorHAnsi"/>
          <w:bCs/>
          <w:sz w:val="20"/>
          <w:szCs w:val="20"/>
        </w:rPr>
        <w:t xml:space="preserve"> </w:t>
      </w:r>
    </w:p>
    <w:p w14:paraId="041A62A6" w14:textId="194DAD9F" w:rsidR="001D0014" w:rsidRDefault="001D0014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>
        <w:rPr>
          <w:rFonts w:asciiTheme="majorHAnsi" w:hAnsiTheme="majorHAnsi" w:cstheme="majorHAnsi"/>
          <w:bCs/>
          <w:sz w:val="20"/>
          <w:szCs w:val="20"/>
        </w:rPr>
        <w:t>-</w:t>
      </w:r>
      <w:r w:rsidR="00AA7271">
        <w:rPr>
          <w:rFonts w:asciiTheme="majorHAnsi" w:hAnsiTheme="majorHAnsi" w:cstheme="majorHAnsi"/>
          <w:bCs/>
          <w:sz w:val="20"/>
          <w:szCs w:val="20"/>
        </w:rPr>
        <w:t>Becario doctoral CONICET-UCA (2021-2026)</w:t>
      </w:r>
    </w:p>
    <w:p w14:paraId="34F65DF5" w14:textId="601E77F7" w:rsidR="00B23EFA" w:rsidRDefault="00AA7271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>
        <w:rPr>
          <w:rFonts w:asciiTheme="majorHAnsi" w:hAnsiTheme="majorHAnsi" w:cstheme="majorHAnsi"/>
          <w:bCs/>
          <w:sz w:val="20"/>
          <w:szCs w:val="20"/>
        </w:rPr>
        <w:t>-</w:t>
      </w:r>
      <w:r w:rsidR="00616ED5" w:rsidRPr="00455B91">
        <w:rPr>
          <w:rFonts w:asciiTheme="majorHAnsi" w:hAnsiTheme="majorHAnsi" w:cstheme="majorHAnsi"/>
          <w:bCs/>
          <w:sz w:val="20"/>
          <w:szCs w:val="20"/>
        </w:rPr>
        <w:t xml:space="preserve">Becario en la Universidad Católica, </w:t>
      </w:r>
      <w:r w:rsidR="009B1FDE">
        <w:rPr>
          <w:rFonts w:asciiTheme="majorHAnsi" w:hAnsiTheme="majorHAnsi" w:cstheme="majorHAnsi"/>
          <w:bCs/>
          <w:sz w:val="20"/>
          <w:szCs w:val="20"/>
        </w:rPr>
        <w:t xml:space="preserve">durante el </w:t>
      </w:r>
      <w:r w:rsidR="00616ED5" w:rsidRPr="00455B91">
        <w:rPr>
          <w:rFonts w:asciiTheme="majorHAnsi" w:hAnsiTheme="majorHAnsi" w:cstheme="majorHAnsi"/>
          <w:bCs/>
          <w:sz w:val="20"/>
          <w:szCs w:val="20"/>
        </w:rPr>
        <w:t xml:space="preserve">desarrollo </w:t>
      </w:r>
      <w:r w:rsidR="009B1FDE">
        <w:rPr>
          <w:rFonts w:asciiTheme="majorHAnsi" w:hAnsiTheme="majorHAnsi" w:cstheme="majorHAnsi"/>
          <w:bCs/>
          <w:sz w:val="20"/>
          <w:szCs w:val="20"/>
        </w:rPr>
        <w:t xml:space="preserve">de </w:t>
      </w:r>
      <w:r w:rsidR="00616ED5" w:rsidRPr="00455B91">
        <w:rPr>
          <w:rFonts w:asciiTheme="majorHAnsi" w:hAnsiTheme="majorHAnsi" w:cstheme="majorHAnsi"/>
          <w:bCs/>
          <w:sz w:val="20"/>
          <w:szCs w:val="20"/>
        </w:rPr>
        <w:t>un proyecto de investigación sobre diarios íntimos de escritores latinoamerica</w:t>
      </w:r>
      <w:r w:rsidR="009B1FDE">
        <w:rPr>
          <w:rFonts w:asciiTheme="majorHAnsi" w:hAnsiTheme="majorHAnsi" w:cstheme="majorHAnsi"/>
          <w:bCs/>
          <w:sz w:val="20"/>
          <w:szCs w:val="20"/>
        </w:rPr>
        <w:t>nos del Cono Sur</w:t>
      </w:r>
      <w:r>
        <w:rPr>
          <w:rFonts w:asciiTheme="majorHAnsi" w:hAnsiTheme="majorHAnsi" w:cstheme="majorHAnsi"/>
          <w:bCs/>
          <w:sz w:val="20"/>
          <w:szCs w:val="20"/>
        </w:rPr>
        <w:t xml:space="preserve"> (2018-</w:t>
      </w:r>
      <w:r w:rsidR="001D0014">
        <w:rPr>
          <w:rFonts w:asciiTheme="majorHAnsi" w:hAnsiTheme="majorHAnsi" w:cstheme="majorHAnsi"/>
          <w:bCs/>
          <w:sz w:val="20"/>
          <w:szCs w:val="20"/>
        </w:rPr>
        <w:t>2021</w:t>
      </w:r>
      <w:r w:rsidR="00616ED5">
        <w:rPr>
          <w:rFonts w:asciiTheme="majorHAnsi" w:hAnsiTheme="majorHAnsi" w:cstheme="majorHAnsi"/>
          <w:bCs/>
          <w:sz w:val="20"/>
          <w:szCs w:val="20"/>
        </w:rPr>
        <w:t>)</w:t>
      </w:r>
    </w:p>
    <w:p w14:paraId="4E852A1B" w14:textId="77777777" w:rsid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7645BC1B" w14:textId="2D633332" w:rsidR="00616ED5" w:rsidRP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>
        <w:rPr>
          <w:rFonts w:asciiTheme="majorHAnsi" w:hAnsiTheme="majorHAnsi" w:cstheme="majorHAnsi"/>
          <w:b/>
          <w:bCs/>
          <w:sz w:val="20"/>
          <w:szCs w:val="20"/>
          <w:u w:val="single"/>
        </w:rPr>
        <w:t xml:space="preserve">Docencia universitaria: </w:t>
      </w:r>
    </w:p>
    <w:p w14:paraId="6C4E5370" w14:textId="77777777" w:rsid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</w:p>
    <w:p w14:paraId="4D13B37A" w14:textId="7EB10C99" w:rsidR="007568B6" w:rsidRPr="007568B6" w:rsidRDefault="007568B6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7568B6">
        <w:rPr>
          <w:rFonts w:asciiTheme="majorHAnsi" w:hAnsiTheme="majorHAnsi" w:cstheme="majorHAnsi"/>
          <w:bCs/>
          <w:sz w:val="20"/>
          <w:szCs w:val="20"/>
        </w:rPr>
        <w:t>- Colaborador en la materia “Teoría y práctica de la literatura comparada”</w:t>
      </w:r>
      <w:r>
        <w:rPr>
          <w:rFonts w:asciiTheme="majorHAnsi" w:hAnsiTheme="majorHAnsi" w:cstheme="majorHAnsi"/>
          <w:bCs/>
          <w:sz w:val="20"/>
          <w:szCs w:val="20"/>
        </w:rPr>
        <w:t xml:space="preserve"> dentro de la Maestría de Literatura comparada de la UCA. Titular: Dr. Mariano García. </w:t>
      </w:r>
    </w:p>
    <w:p w14:paraId="40BCD683" w14:textId="77777777" w:rsidR="00616ED5" w:rsidRPr="00455B91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-Profesor en la Universidad Austral dentro del Departamento de Internacionales de las siguientes materias:</w:t>
      </w:r>
    </w:p>
    <w:p w14:paraId="277E433F" w14:textId="6639554F" w:rsidR="00616ED5" w:rsidRPr="00455B91" w:rsidRDefault="00616ED5" w:rsidP="00D84815">
      <w:pPr>
        <w:pStyle w:val="Cuerpo"/>
        <w:numPr>
          <w:ilvl w:val="0"/>
          <w:numId w:val="9"/>
        </w:numPr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“Literatura de las Américas” (Lengua de instrucción: inglés y español)</w:t>
      </w:r>
    </w:p>
    <w:p w14:paraId="7DDAC21C" w14:textId="77777777" w:rsidR="00616ED5" w:rsidRDefault="00616ED5" w:rsidP="00D84815">
      <w:pPr>
        <w:pStyle w:val="Cuerpo"/>
        <w:numPr>
          <w:ilvl w:val="0"/>
          <w:numId w:val="9"/>
        </w:numPr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“Arte y política en Latinoamérica” (Lengua de instrucción: inglés)</w:t>
      </w:r>
    </w:p>
    <w:p w14:paraId="757009EA" w14:textId="4C55A28F" w:rsidR="00616ED5" w:rsidRDefault="00616ED5" w:rsidP="00D84815">
      <w:pPr>
        <w:pStyle w:val="Cuerpo"/>
        <w:numPr>
          <w:ilvl w:val="0"/>
          <w:numId w:val="9"/>
        </w:numPr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“Global </w:t>
      </w:r>
      <w:proofErr w:type="spellStart"/>
      <w:r w:rsidRPr="00455B91">
        <w:rPr>
          <w:rFonts w:asciiTheme="majorHAnsi" w:hAnsiTheme="majorHAnsi" w:cstheme="majorHAnsi"/>
          <w:bCs/>
          <w:sz w:val="20"/>
          <w:szCs w:val="20"/>
        </w:rPr>
        <w:t>Internship</w:t>
      </w:r>
      <w:proofErr w:type="spellEnd"/>
      <w:r w:rsidRPr="00455B91">
        <w:rPr>
          <w:rFonts w:asciiTheme="majorHAnsi" w:hAnsiTheme="majorHAnsi" w:cstheme="majorHAnsi"/>
          <w:bCs/>
          <w:sz w:val="20"/>
          <w:szCs w:val="20"/>
        </w:rPr>
        <w:t xml:space="preserve"> </w:t>
      </w:r>
      <w:proofErr w:type="spellStart"/>
      <w:r w:rsidRPr="00455B91">
        <w:rPr>
          <w:rFonts w:asciiTheme="majorHAnsi" w:hAnsiTheme="majorHAnsi" w:cstheme="majorHAnsi"/>
          <w:bCs/>
          <w:sz w:val="20"/>
          <w:szCs w:val="20"/>
        </w:rPr>
        <w:t>Course</w:t>
      </w:r>
      <w:proofErr w:type="spellEnd"/>
      <w:r w:rsidRPr="00455B91">
        <w:rPr>
          <w:rFonts w:asciiTheme="majorHAnsi" w:hAnsiTheme="majorHAnsi" w:cstheme="majorHAnsi"/>
          <w:bCs/>
          <w:sz w:val="20"/>
          <w:szCs w:val="20"/>
        </w:rPr>
        <w:t>” (Lengua de instrucción: inglés)</w:t>
      </w:r>
    </w:p>
    <w:p w14:paraId="0C4A217E" w14:textId="25978EEA" w:rsidR="00616ED5" w:rsidRPr="00455B91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>
        <w:rPr>
          <w:rFonts w:asciiTheme="majorHAnsi" w:hAnsiTheme="majorHAnsi" w:cstheme="majorHAnsi"/>
          <w:bCs/>
          <w:sz w:val="20"/>
          <w:szCs w:val="20"/>
        </w:rPr>
        <w:t>(desde el 2019 hasta la fecha)</w:t>
      </w:r>
    </w:p>
    <w:p w14:paraId="5E5C50F6" w14:textId="26C59629" w:rsidR="00616ED5" w:rsidRDefault="00EB525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-Ayudante de cátedra de Metodologías de Estudio (Titular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Mag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. Lilia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Conte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) en la Universidad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Maimónides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. (desde el 2015</w:t>
      </w:r>
      <w:r>
        <w:rPr>
          <w:rFonts w:asciiTheme="majorHAnsi" w:hAnsiTheme="majorHAnsi" w:cstheme="majorHAnsi"/>
          <w:sz w:val="20"/>
          <w:szCs w:val="20"/>
        </w:rPr>
        <w:t xml:space="preserve"> al 2017</w:t>
      </w:r>
      <w:r w:rsidRPr="00455B91">
        <w:rPr>
          <w:rFonts w:asciiTheme="majorHAnsi" w:hAnsiTheme="majorHAnsi" w:cstheme="majorHAnsi"/>
          <w:sz w:val="20"/>
          <w:szCs w:val="20"/>
        </w:rPr>
        <w:t>)</w:t>
      </w:r>
    </w:p>
    <w:p w14:paraId="051E710C" w14:textId="77777777" w:rsidR="00D84815" w:rsidRPr="00D84815" w:rsidRDefault="00D84815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28CD62B8" w14:textId="0FBFB16F" w:rsid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bCs/>
          <w:sz w:val="20"/>
          <w:szCs w:val="20"/>
          <w:u w:val="single"/>
        </w:rPr>
      </w:pPr>
      <w:r>
        <w:rPr>
          <w:rFonts w:asciiTheme="majorHAnsi" w:hAnsiTheme="majorHAnsi" w:cstheme="majorHAnsi"/>
          <w:b/>
          <w:bCs/>
          <w:sz w:val="20"/>
          <w:szCs w:val="20"/>
          <w:u w:val="single"/>
        </w:rPr>
        <w:t>Enseñanza de español para extranjeros</w:t>
      </w:r>
    </w:p>
    <w:p w14:paraId="5A696619" w14:textId="77777777" w:rsidR="00CA7AD6" w:rsidRPr="00455B91" w:rsidRDefault="00CA7AD6" w:rsidP="00D84815">
      <w:pPr>
        <w:pStyle w:val="Cuerpo"/>
        <w:spacing w:before="120" w:after="120"/>
        <w:rPr>
          <w:rFonts w:asciiTheme="majorHAnsi" w:hAnsiTheme="majorHAnsi" w:cstheme="majorHAnsi"/>
          <w:bCs/>
          <w:sz w:val="20"/>
          <w:szCs w:val="20"/>
        </w:rPr>
      </w:pPr>
    </w:p>
    <w:p w14:paraId="10ECD00F" w14:textId="5A709244" w:rsidR="00CA7AD6" w:rsidRPr="00EB525B" w:rsidRDefault="00CA7AD6" w:rsidP="00D84815">
      <w:pPr>
        <w:pStyle w:val="Cuerpo"/>
        <w:spacing w:before="120" w:after="120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-Profesor </w:t>
      </w:r>
      <w:proofErr w:type="spellStart"/>
      <w:r w:rsidRPr="00616ED5">
        <w:rPr>
          <w:rFonts w:asciiTheme="majorHAnsi" w:hAnsiTheme="majorHAnsi" w:cstheme="majorHAnsi"/>
          <w:bCs/>
          <w:i/>
          <w:sz w:val="20"/>
          <w:szCs w:val="20"/>
        </w:rPr>
        <w:t>freelance</w:t>
      </w:r>
      <w:proofErr w:type="spellEnd"/>
      <w:r w:rsidRPr="00455B91">
        <w:rPr>
          <w:rFonts w:asciiTheme="majorHAnsi" w:hAnsiTheme="majorHAnsi" w:cstheme="majorHAnsi"/>
          <w:bCs/>
          <w:sz w:val="20"/>
          <w:szCs w:val="20"/>
        </w:rPr>
        <w:t xml:space="preserve"> de Español para extranjeros</w:t>
      </w:r>
      <w:r w:rsidR="005D2475">
        <w:rPr>
          <w:rFonts w:asciiTheme="majorHAnsi" w:hAnsiTheme="majorHAnsi" w:cstheme="majorHAnsi"/>
          <w:bCs/>
          <w:sz w:val="20"/>
          <w:szCs w:val="20"/>
        </w:rPr>
        <w:t xml:space="preserve"> y de inglés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. 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(desde el 2015 hasta </w:t>
      </w:r>
      <w:r w:rsidR="005D2475">
        <w:rPr>
          <w:rFonts w:asciiTheme="majorHAnsi" w:hAnsiTheme="majorHAnsi" w:cstheme="majorHAnsi"/>
          <w:bCs/>
          <w:sz w:val="20"/>
          <w:szCs w:val="20"/>
        </w:rPr>
        <w:t>2021</w:t>
      </w:r>
      <w:r w:rsidR="00EB525B">
        <w:rPr>
          <w:rFonts w:asciiTheme="majorHAnsi" w:hAnsiTheme="majorHAnsi" w:cstheme="majorHAnsi"/>
          <w:bCs/>
          <w:sz w:val="20"/>
          <w:szCs w:val="20"/>
        </w:rPr>
        <w:t>)</w:t>
      </w:r>
    </w:p>
    <w:p w14:paraId="2DED3DC1" w14:textId="1624B90B" w:rsidR="00CA7AD6" w:rsidRPr="00EB525B" w:rsidRDefault="00CA7AD6" w:rsidP="00D84815">
      <w:pPr>
        <w:pStyle w:val="Cuerpo"/>
        <w:spacing w:before="120" w:after="120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-Co-coordinador de Lectores, el club de lectura del Espacio Cultural San Andrés. </w:t>
      </w:r>
      <w:r w:rsidR="00EB525B">
        <w:rPr>
          <w:rFonts w:asciiTheme="majorHAnsi" w:hAnsiTheme="majorHAnsi" w:cstheme="majorHAnsi"/>
          <w:bCs/>
          <w:sz w:val="20"/>
          <w:szCs w:val="20"/>
        </w:rPr>
        <w:t>(2017-2019)</w:t>
      </w:r>
    </w:p>
    <w:p w14:paraId="6E12E3F2" w14:textId="4A4B1364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-Profesor y traduc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tor para </w:t>
      </w:r>
      <w:proofErr w:type="spellStart"/>
      <w:r w:rsidR="00EB525B">
        <w:rPr>
          <w:rFonts w:asciiTheme="majorHAnsi" w:hAnsiTheme="majorHAnsi" w:cstheme="majorHAnsi"/>
          <w:bCs/>
          <w:sz w:val="20"/>
          <w:szCs w:val="20"/>
        </w:rPr>
        <w:t>BAse</w:t>
      </w:r>
      <w:proofErr w:type="spellEnd"/>
      <w:r w:rsidR="00EB525B">
        <w:rPr>
          <w:rFonts w:asciiTheme="majorHAnsi" w:hAnsiTheme="majorHAnsi" w:cstheme="majorHAnsi"/>
          <w:bCs/>
          <w:sz w:val="20"/>
          <w:szCs w:val="20"/>
        </w:rPr>
        <w:t xml:space="preserve"> </w:t>
      </w:r>
      <w:proofErr w:type="spellStart"/>
      <w:r w:rsidR="00EB525B">
        <w:rPr>
          <w:rFonts w:asciiTheme="majorHAnsi" w:hAnsiTheme="majorHAnsi" w:cstheme="majorHAnsi"/>
          <w:bCs/>
          <w:sz w:val="20"/>
          <w:szCs w:val="20"/>
        </w:rPr>
        <w:t>Institute</w:t>
      </w:r>
      <w:proofErr w:type="spellEnd"/>
      <w:r w:rsidR="00EB525B">
        <w:rPr>
          <w:rFonts w:asciiTheme="majorHAnsi" w:hAnsiTheme="majorHAnsi" w:cstheme="majorHAnsi"/>
          <w:bCs/>
          <w:sz w:val="20"/>
          <w:szCs w:val="20"/>
        </w:rPr>
        <w:t>. (</w:t>
      </w:r>
      <w:r w:rsidRPr="00455B91">
        <w:rPr>
          <w:rFonts w:asciiTheme="majorHAnsi" w:hAnsiTheme="majorHAnsi" w:cstheme="majorHAnsi"/>
          <w:bCs/>
          <w:sz w:val="20"/>
          <w:szCs w:val="20"/>
        </w:rPr>
        <w:t>2016</w:t>
      </w:r>
      <w:r w:rsidR="00EB525B">
        <w:rPr>
          <w:rFonts w:asciiTheme="majorHAnsi" w:hAnsiTheme="majorHAnsi" w:cstheme="majorHAnsi"/>
          <w:bCs/>
          <w:sz w:val="20"/>
          <w:szCs w:val="20"/>
        </w:rPr>
        <w:t>-2018</w:t>
      </w:r>
      <w:r w:rsidRPr="00455B91">
        <w:rPr>
          <w:rFonts w:asciiTheme="majorHAnsi" w:hAnsiTheme="majorHAnsi" w:cstheme="majorHAnsi"/>
          <w:bCs/>
          <w:sz w:val="20"/>
          <w:szCs w:val="20"/>
        </w:rPr>
        <w:t>)</w:t>
      </w:r>
    </w:p>
    <w:p w14:paraId="17F925AD" w14:textId="2D69AE29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-Profesor de español para extranjeros en DWS. (2015</w:t>
      </w:r>
      <w:r w:rsidR="00EB525B">
        <w:rPr>
          <w:rFonts w:asciiTheme="majorHAnsi" w:hAnsiTheme="majorHAnsi" w:cstheme="majorHAnsi"/>
          <w:bCs/>
          <w:sz w:val="20"/>
          <w:szCs w:val="20"/>
        </w:rPr>
        <w:t>-2017</w:t>
      </w:r>
      <w:r w:rsidRPr="00455B91">
        <w:rPr>
          <w:rFonts w:asciiTheme="majorHAnsi" w:hAnsiTheme="majorHAnsi" w:cstheme="majorHAnsi"/>
          <w:bCs/>
          <w:sz w:val="20"/>
          <w:szCs w:val="20"/>
        </w:rPr>
        <w:t>)</w:t>
      </w:r>
    </w:p>
    <w:p w14:paraId="726E2FF8" w14:textId="4127C2D1" w:rsidR="00CA7AD6" w:rsidRPr="00EB525B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-Co-fundador y profesor de BA Signos, escuela de español para extranjeros.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 (2016)</w:t>
      </w:r>
    </w:p>
    <w:p w14:paraId="58DA52CA" w14:textId="19BB89B0" w:rsidR="00CA7AD6" w:rsidRPr="00455B91" w:rsidRDefault="00CA7AD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-Profesor de español para extranjeros en CODE Servicio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Lingüistico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.</w:t>
      </w:r>
      <w:r w:rsidR="00EB525B">
        <w:rPr>
          <w:rFonts w:asciiTheme="majorHAnsi" w:hAnsiTheme="majorHAnsi" w:cstheme="majorHAnsi"/>
          <w:sz w:val="20"/>
          <w:szCs w:val="20"/>
        </w:rPr>
        <w:t xml:space="preserve"> (2015)</w:t>
      </w:r>
    </w:p>
    <w:p w14:paraId="67D4A498" w14:textId="77777777" w:rsidR="00CA7AD6" w:rsidRPr="00455B91" w:rsidRDefault="00CA7AD6" w:rsidP="00D84815">
      <w:pPr>
        <w:spacing w:before="120" w:after="120"/>
        <w:jc w:val="both"/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</w:pPr>
    </w:p>
    <w:p w14:paraId="69431A08" w14:textId="1B5A7226" w:rsidR="00B23EFA" w:rsidRDefault="00B23EFA" w:rsidP="00D84815">
      <w:pPr>
        <w:spacing w:before="120" w:after="120"/>
        <w:jc w:val="both"/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</w:pPr>
      <w:r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  <w:t>Otras actividades laborales</w:t>
      </w:r>
    </w:p>
    <w:p w14:paraId="2A3DF396" w14:textId="77777777" w:rsidR="00B23EFA" w:rsidRDefault="00B23EFA" w:rsidP="00D84815">
      <w:pPr>
        <w:spacing w:before="120" w:after="120"/>
        <w:jc w:val="both"/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</w:pPr>
    </w:p>
    <w:p w14:paraId="6DA3F5D6" w14:textId="7E9427E0" w:rsidR="00B23EFA" w:rsidRPr="00455B91" w:rsidRDefault="00B23EFA" w:rsidP="00D84815">
      <w:pPr>
        <w:pStyle w:val="Cuerpo"/>
        <w:spacing w:before="120" w:after="120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-Escrit</w:t>
      </w:r>
      <w:r w:rsidR="00616ED5">
        <w:rPr>
          <w:rFonts w:asciiTheme="majorHAnsi" w:hAnsiTheme="majorHAnsi" w:cstheme="majorHAnsi"/>
          <w:bCs/>
          <w:sz w:val="20"/>
          <w:szCs w:val="20"/>
        </w:rPr>
        <w:t>or: participé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 de las antologías organizadas por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>Signos del Sur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,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>Diversidad Literaria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,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>El Narratorio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 y la revista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>Umbrales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. </w:t>
      </w:r>
    </w:p>
    <w:p w14:paraId="72D70F58" w14:textId="0DF26443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>-Integrante del Laboratorio de Experimentación Artística, el colectivo de artistas del Espacio Cultural San Andrés (ECSA). (desde 2016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 hasta</w:t>
      </w:r>
      <w:r w:rsidR="005D2475">
        <w:rPr>
          <w:rFonts w:asciiTheme="majorHAnsi" w:hAnsiTheme="majorHAnsi" w:cstheme="majorHAnsi"/>
          <w:bCs/>
          <w:sz w:val="20"/>
          <w:szCs w:val="20"/>
        </w:rPr>
        <w:t xml:space="preserve"> 2020</w:t>
      </w:r>
      <w:r w:rsidRPr="00455B91">
        <w:rPr>
          <w:rFonts w:asciiTheme="majorHAnsi" w:hAnsiTheme="majorHAnsi" w:cstheme="majorHAnsi"/>
          <w:bCs/>
          <w:sz w:val="20"/>
          <w:szCs w:val="20"/>
        </w:rPr>
        <w:t>)</w:t>
      </w:r>
    </w:p>
    <w:p w14:paraId="6B3B722C" w14:textId="3DBEE29C" w:rsidR="00B23EFA" w:rsidRPr="00EB525B" w:rsidRDefault="00B23EFA" w:rsidP="00D84815">
      <w:pPr>
        <w:pStyle w:val="Cuerpo"/>
        <w:spacing w:before="120" w:after="120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-Redactor de la </w:t>
      </w:r>
      <w:proofErr w:type="spellStart"/>
      <w:r w:rsidRPr="00455B91">
        <w:rPr>
          <w:rFonts w:asciiTheme="majorHAnsi" w:hAnsiTheme="majorHAnsi" w:cstheme="majorHAnsi"/>
          <w:bCs/>
          <w:i/>
          <w:sz w:val="20"/>
          <w:szCs w:val="20"/>
        </w:rPr>
        <w:t>newsletter</w:t>
      </w:r>
      <w:proofErr w:type="spellEnd"/>
      <w:r w:rsidRPr="00455B91">
        <w:rPr>
          <w:rFonts w:asciiTheme="majorHAnsi" w:hAnsiTheme="majorHAnsi" w:cstheme="majorHAnsi"/>
          <w:bCs/>
          <w:i/>
          <w:sz w:val="20"/>
          <w:szCs w:val="20"/>
        </w:rPr>
        <w:t xml:space="preserve"> </w:t>
      </w:r>
      <w:r w:rsidRPr="00455B91">
        <w:rPr>
          <w:rFonts w:asciiTheme="majorHAnsi" w:hAnsiTheme="majorHAnsi" w:cstheme="majorHAnsi"/>
          <w:bCs/>
          <w:sz w:val="20"/>
          <w:szCs w:val="20"/>
        </w:rPr>
        <w:t xml:space="preserve">de la revista </w:t>
      </w:r>
      <w:r w:rsidR="00EB525B">
        <w:rPr>
          <w:rFonts w:asciiTheme="majorHAnsi" w:hAnsiTheme="majorHAnsi" w:cstheme="majorHAnsi"/>
          <w:bCs/>
          <w:i/>
          <w:sz w:val="20"/>
          <w:szCs w:val="20"/>
        </w:rPr>
        <w:t xml:space="preserve">Buenos Aires </w:t>
      </w:r>
      <w:proofErr w:type="spellStart"/>
      <w:r w:rsidR="00EB525B">
        <w:rPr>
          <w:rFonts w:asciiTheme="majorHAnsi" w:hAnsiTheme="majorHAnsi" w:cstheme="majorHAnsi"/>
          <w:bCs/>
          <w:i/>
          <w:sz w:val="20"/>
          <w:szCs w:val="20"/>
        </w:rPr>
        <w:t>Connect</w:t>
      </w:r>
      <w:proofErr w:type="spellEnd"/>
      <w:r w:rsidR="00EB525B">
        <w:rPr>
          <w:rFonts w:asciiTheme="majorHAnsi" w:hAnsiTheme="majorHAnsi" w:cstheme="majorHAnsi"/>
          <w:bCs/>
          <w:i/>
          <w:sz w:val="20"/>
          <w:szCs w:val="20"/>
        </w:rPr>
        <w:t xml:space="preserve">. </w:t>
      </w:r>
      <w:r w:rsidR="00EB525B">
        <w:rPr>
          <w:rFonts w:asciiTheme="majorHAnsi" w:hAnsiTheme="majorHAnsi" w:cstheme="majorHAnsi"/>
          <w:bCs/>
          <w:sz w:val="20"/>
          <w:szCs w:val="20"/>
        </w:rPr>
        <w:t>(2019)</w:t>
      </w:r>
    </w:p>
    <w:p w14:paraId="7A51375C" w14:textId="77268A3B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-Redactor en la revista </w:t>
      </w:r>
      <w:r w:rsidRPr="00455B91">
        <w:rPr>
          <w:rFonts w:asciiTheme="majorHAnsi" w:hAnsiTheme="majorHAnsi" w:cstheme="majorHAnsi"/>
          <w:bCs/>
          <w:i/>
          <w:sz w:val="20"/>
          <w:szCs w:val="20"/>
        </w:rPr>
        <w:t xml:space="preserve">Buenos Aires </w:t>
      </w:r>
      <w:proofErr w:type="spellStart"/>
      <w:r w:rsidRPr="00455B91">
        <w:rPr>
          <w:rFonts w:asciiTheme="majorHAnsi" w:hAnsiTheme="majorHAnsi" w:cstheme="majorHAnsi"/>
          <w:bCs/>
          <w:i/>
          <w:sz w:val="20"/>
          <w:szCs w:val="20"/>
        </w:rPr>
        <w:t>Connect</w:t>
      </w:r>
      <w:proofErr w:type="spellEnd"/>
      <w:r w:rsidRPr="00455B91">
        <w:rPr>
          <w:rFonts w:asciiTheme="majorHAnsi" w:hAnsiTheme="majorHAnsi" w:cstheme="majorHAnsi"/>
          <w:bCs/>
          <w:i/>
          <w:sz w:val="20"/>
          <w:szCs w:val="20"/>
        </w:rPr>
        <w:t xml:space="preserve"> </w:t>
      </w:r>
      <w:r w:rsidR="00EB525B">
        <w:rPr>
          <w:rFonts w:asciiTheme="majorHAnsi" w:hAnsiTheme="majorHAnsi" w:cstheme="majorHAnsi"/>
          <w:bCs/>
          <w:sz w:val="20"/>
          <w:szCs w:val="20"/>
        </w:rPr>
        <w:t>(</w:t>
      </w:r>
      <w:r w:rsidRPr="00455B91">
        <w:rPr>
          <w:rFonts w:asciiTheme="majorHAnsi" w:hAnsiTheme="majorHAnsi" w:cstheme="majorHAnsi"/>
          <w:bCs/>
          <w:sz w:val="20"/>
          <w:szCs w:val="20"/>
        </w:rPr>
        <w:t>2016</w:t>
      </w:r>
      <w:r w:rsidR="00EB525B">
        <w:rPr>
          <w:rFonts w:asciiTheme="majorHAnsi" w:hAnsiTheme="majorHAnsi" w:cstheme="majorHAnsi"/>
          <w:bCs/>
          <w:sz w:val="20"/>
          <w:szCs w:val="20"/>
        </w:rPr>
        <w:t>-2018</w:t>
      </w:r>
      <w:r w:rsidRPr="00455B91">
        <w:rPr>
          <w:rFonts w:asciiTheme="majorHAnsi" w:hAnsiTheme="majorHAnsi" w:cstheme="majorHAnsi"/>
          <w:bCs/>
          <w:sz w:val="20"/>
          <w:szCs w:val="20"/>
        </w:rPr>
        <w:t>)</w:t>
      </w:r>
    </w:p>
    <w:p w14:paraId="2F6171C3" w14:textId="109E0170" w:rsidR="00B23EFA" w:rsidRPr="00EB525B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bCs/>
          <w:sz w:val="20"/>
          <w:szCs w:val="20"/>
        </w:rPr>
      </w:pPr>
      <w:r w:rsidRPr="00455B91">
        <w:rPr>
          <w:rFonts w:asciiTheme="majorHAnsi" w:hAnsiTheme="majorHAnsi" w:cstheme="majorHAnsi"/>
          <w:bCs/>
          <w:sz w:val="20"/>
          <w:szCs w:val="20"/>
        </w:rPr>
        <w:t xml:space="preserve">-Escritor de artículos de prensa 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y traducciones </w:t>
      </w:r>
      <w:r w:rsidRPr="00455B91">
        <w:rPr>
          <w:rFonts w:asciiTheme="majorHAnsi" w:hAnsiTheme="majorHAnsi" w:cstheme="majorHAnsi"/>
          <w:bCs/>
          <w:sz w:val="20"/>
          <w:szCs w:val="20"/>
        </w:rPr>
        <w:t>para e</w:t>
      </w:r>
      <w:r w:rsidR="00EB525B">
        <w:rPr>
          <w:rFonts w:asciiTheme="majorHAnsi" w:hAnsiTheme="majorHAnsi" w:cstheme="majorHAnsi"/>
          <w:bCs/>
          <w:sz w:val="20"/>
          <w:szCs w:val="20"/>
        </w:rPr>
        <w:t>mpresas.</w:t>
      </w:r>
      <w:r w:rsidR="00DF744E">
        <w:rPr>
          <w:rFonts w:asciiTheme="majorHAnsi" w:hAnsiTheme="majorHAnsi" w:cstheme="majorHAnsi"/>
          <w:bCs/>
          <w:sz w:val="20"/>
          <w:szCs w:val="20"/>
        </w:rPr>
        <w:t xml:space="preserve"> </w:t>
      </w:r>
      <w:r w:rsidR="00EB525B">
        <w:rPr>
          <w:rFonts w:asciiTheme="majorHAnsi" w:hAnsiTheme="majorHAnsi" w:cstheme="majorHAnsi"/>
          <w:bCs/>
          <w:sz w:val="20"/>
          <w:szCs w:val="20"/>
        </w:rPr>
        <w:t>Trabajo más r</w:t>
      </w:r>
      <w:r w:rsidR="005D2475">
        <w:rPr>
          <w:rFonts w:asciiTheme="majorHAnsi" w:hAnsiTheme="majorHAnsi" w:cstheme="majorHAnsi"/>
          <w:bCs/>
          <w:sz w:val="20"/>
          <w:szCs w:val="20"/>
        </w:rPr>
        <w:t>eciente:</w:t>
      </w:r>
      <w:r w:rsidR="00EB525B">
        <w:rPr>
          <w:rFonts w:asciiTheme="majorHAnsi" w:hAnsiTheme="majorHAnsi" w:cstheme="majorHAnsi"/>
          <w:bCs/>
          <w:sz w:val="20"/>
          <w:szCs w:val="20"/>
        </w:rPr>
        <w:t xml:space="preserve"> </w:t>
      </w:r>
      <w:proofErr w:type="spellStart"/>
      <w:r w:rsidR="00EB525B">
        <w:rPr>
          <w:rFonts w:asciiTheme="majorHAnsi" w:hAnsiTheme="majorHAnsi" w:cstheme="majorHAnsi"/>
          <w:bCs/>
          <w:sz w:val="20"/>
          <w:szCs w:val="20"/>
        </w:rPr>
        <w:t>Nickelodeon</w:t>
      </w:r>
      <w:proofErr w:type="spellEnd"/>
      <w:r w:rsidR="00EB525B">
        <w:rPr>
          <w:rFonts w:asciiTheme="majorHAnsi" w:hAnsiTheme="majorHAnsi" w:cstheme="majorHAnsi"/>
          <w:bCs/>
          <w:sz w:val="20"/>
          <w:szCs w:val="20"/>
        </w:rPr>
        <w:t>. (2018)</w:t>
      </w:r>
    </w:p>
    <w:p w14:paraId="295DDB27" w14:textId="51EF8D8A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-Asistente en Espacio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Kamm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, espacio de arte contemporáneo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autogestionado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por el artista colombiano Julián León Camargo, la artista alemana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Kirsten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Mosel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y el galerista suizo Ivo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Kamm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. </w:t>
      </w:r>
      <w:r w:rsidR="00EB525B">
        <w:rPr>
          <w:rFonts w:asciiTheme="majorHAnsi" w:hAnsiTheme="majorHAnsi" w:cstheme="majorHAnsi"/>
          <w:sz w:val="20"/>
          <w:szCs w:val="20"/>
        </w:rPr>
        <w:t>(2015)</w:t>
      </w:r>
    </w:p>
    <w:p w14:paraId="619B1BC9" w14:textId="5FF7659F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>-Traducción de artículos académi</w:t>
      </w:r>
      <w:r w:rsidR="005D2475">
        <w:rPr>
          <w:rFonts w:asciiTheme="majorHAnsi" w:hAnsiTheme="majorHAnsi" w:cstheme="majorHAnsi"/>
          <w:sz w:val="20"/>
          <w:szCs w:val="20"/>
        </w:rPr>
        <w:t>cos del inglés para</w:t>
      </w:r>
      <w:r w:rsidRPr="00455B91">
        <w:rPr>
          <w:rFonts w:asciiTheme="majorHAnsi" w:hAnsiTheme="majorHAnsi" w:cstheme="majorHAnsi"/>
          <w:sz w:val="20"/>
          <w:szCs w:val="20"/>
        </w:rPr>
        <w:t xml:space="preserve"> CLACSO. </w:t>
      </w:r>
      <w:r w:rsidR="00EB525B">
        <w:rPr>
          <w:rFonts w:asciiTheme="majorHAnsi" w:hAnsiTheme="majorHAnsi" w:cstheme="majorHAnsi"/>
          <w:sz w:val="20"/>
          <w:szCs w:val="20"/>
        </w:rPr>
        <w:t>(2015)</w:t>
      </w:r>
    </w:p>
    <w:p w14:paraId="61A7D323" w14:textId="54906B65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-Reseña para la sección de Letras en la revista </w:t>
      </w:r>
      <w:proofErr w:type="spellStart"/>
      <w:r w:rsidRPr="00455B91">
        <w:rPr>
          <w:rFonts w:asciiTheme="majorHAnsi" w:hAnsiTheme="majorHAnsi" w:cstheme="majorHAnsi"/>
          <w:i/>
          <w:sz w:val="20"/>
          <w:szCs w:val="20"/>
        </w:rPr>
        <w:t>Llegás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>.</w:t>
      </w:r>
      <w:r w:rsidR="00EB525B">
        <w:rPr>
          <w:rFonts w:asciiTheme="majorHAnsi" w:hAnsiTheme="majorHAnsi" w:cstheme="majorHAnsi"/>
          <w:sz w:val="20"/>
          <w:szCs w:val="20"/>
        </w:rPr>
        <w:t xml:space="preserve"> (2015)</w:t>
      </w:r>
    </w:p>
    <w:p w14:paraId="210719CE" w14:textId="4374D77C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-Escritura de reseñas de libros para la revista No Retornable ( </w:t>
      </w:r>
      <w:hyperlink r:id="rId22" w:history="1">
        <w:r w:rsidRPr="00455B91">
          <w:rPr>
            <w:rStyle w:val="Hipervnculo"/>
            <w:rFonts w:asciiTheme="majorHAnsi" w:hAnsiTheme="majorHAnsi" w:cstheme="majorHAnsi"/>
            <w:sz w:val="20"/>
            <w:szCs w:val="20"/>
          </w:rPr>
          <w:t>http://www.no-retornable.com.ar</w:t>
        </w:r>
      </w:hyperlink>
      <w:r w:rsidR="00EB525B">
        <w:rPr>
          <w:rFonts w:asciiTheme="majorHAnsi" w:hAnsiTheme="majorHAnsi" w:cstheme="majorHAnsi"/>
          <w:sz w:val="20"/>
          <w:szCs w:val="20"/>
        </w:rPr>
        <w:t xml:space="preserve"> ). (</w:t>
      </w:r>
      <w:r>
        <w:rPr>
          <w:rFonts w:asciiTheme="majorHAnsi" w:hAnsiTheme="majorHAnsi" w:cstheme="majorHAnsi"/>
          <w:sz w:val="20"/>
          <w:szCs w:val="20"/>
        </w:rPr>
        <w:t>2013</w:t>
      </w:r>
      <w:r w:rsidR="00EB525B">
        <w:rPr>
          <w:rFonts w:asciiTheme="majorHAnsi" w:hAnsiTheme="majorHAnsi" w:cstheme="majorHAnsi"/>
          <w:sz w:val="20"/>
          <w:szCs w:val="20"/>
        </w:rPr>
        <w:t>-2014</w:t>
      </w:r>
      <w:r>
        <w:rPr>
          <w:rFonts w:asciiTheme="majorHAnsi" w:hAnsiTheme="majorHAnsi" w:cstheme="majorHAnsi"/>
          <w:sz w:val="20"/>
          <w:szCs w:val="20"/>
        </w:rPr>
        <w:t>)</w:t>
      </w:r>
    </w:p>
    <w:p w14:paraId="4455BD19" w14:textId="747B890F" w:rsidR="00B23EFA" w:rsidRPr="00455B91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-Traducción al inglés y corrección de traducciones de artículos para la revista </w:t>
      </w:r>
      <w:r w:rsidRPr="00455B91">
        <w:rPr>
          <w:rFonts w:asciiTheme="majorHAnsi" w:hAnsiTheme="majorHAnsi" w:cstheme="majorHAnsi"/>
          <w:i/>
          <w:sz w:val="20"/>
          <w:szCs w:val="20"/>
        </w:rPr>
        <w:t>Compost</w:t>
      </w:r>
      <w:r w:rsidRPr="00455B91">
        <w:rPr>
          <w:rFonts w:asciiTheme="majorHAnsi" w:hAnsiTheme="majorHAnsi" w:cstheme="majorHAnsi"/>
          <w:sz w:val="20"/>
          <w:szCs w:val="20"/>
        </w:rPr>
        <w:t xml:space="preserve">. </w:t>
      </w:r>
      <w:r w:rsidR="00EB525B">
        <w:rPr>
          <w:rFonts w:asciiTheme="majorHAnsi" w:hAnsiTheme="majorHAnsi" w:cstheme="majorHAnsi"/>
          <w:sz w:val="20"/>
          <w:szCs w:val="20"/>
        </w:rPr>
        <w:t>(2014)</w:t>
      </w:r>
    </w:p>
    <w:p w14:paraId="7967D508" w14:textId="2562A63E" w:rsidR="00B23EFA" w:rsidRPr="00B23EFA" w:rsidRDefault="00B23EFA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-Escritura de un extenso diario de mis experiencias en Alemania en dos modalidades: en prosa (inédito) y un diario fotográfico que puede verse en mi Portfolio junto con retazos escritos. </w:t>
      </w:r>
      <w:r w:rsidR="00EB525B">
        <w:rPr>
          <w:rFonts w:asciiTheme="majorHAnsi" w:hAnsiTheme="majorHAnsi" w:cstheme="majorHAnsi"/>
          <w:sz w:val="20"/>
          <w:szCs w:val="20"/>
        </w:rPr>
        <w:t>(2014)</w:t>
      </w:r>
    </w:p>
    <w:p w14:paraId="5EE68328" w14:textId="77777777" w:rsidR="000D09D0" w:rsidRDefault="000D09D0" w:rsidP="007A654A">
      <w:pPr>
        <w:pBdr>
          <w:left w:val="nil"/>
        </w:pBdr>
        <w:spacing w:before="120" w:after="120"/>
        <w:jc w:val="both"/>
        <w:rPr>
          <w:rFonts w:asciiTheme="majorHAnsi" w:hAnsiTheme="majorHAnsi" w:cstheme="majorHAnsi"/>
          <w:b/>
          <w:color w:val="000000"/>
          <w:sz w:val="20"/>
          <w:szCs w:val="20"/>
          <w:u w:val="single"/>
          <w:lang w:val="es-ES_tradnl" w:eastAsia="es-ES"/>
        </w:rPr>
      </w:pPr>
    </w:p>
    <w:p w14:paraId="4E4E2AB9" w14:textId="2D28DD1C" w:rsidR="000D09D0" w:rsidRPr="000D09D0" w:rsidRDefault="007568B6" w:rsidP="007A654A">
      <w:pPr>
        <w:pStyle w:val="Cuerpo"/>
        <w:pBdr>
          <w:left w:val="nil"/>
        </w:pBdr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Evaluación </w:t>
      </w:r>
      <w:r w:rsidR="007A654A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de </w:t>
      </w:r>
      <w:r w:rsidR="00BD1841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artículo</w:t>
      </w: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s</w:t>
      </w:r>
      <w:r w:rsidR="000D09D0" w:rsidRPr="000D09D0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:</w:t>
      </w:r>
    </w:p>
    <w:p w14:paraId="4C427EF4" w14:textId="77777777" w:rsidR="000D09D0" w:rsidRDefault="000D09D0" w:rsidP="007A654A">
      <w:pPr>
        <w:pBdr>
          <w:left w:val="nil"/>
        </w:pBdr>
        <w:spacing w:before="120" w:after="120"/>
        <w:jc w:val="both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</w:p>
    <w:p w14:paraId="66C8B079" w14:textId="4C226421" w:rsidR="007568B6" w:rsidRPr="007A654A" w:rsidRDefault="007568B6" w:rsidP="007A654A">
      <w:pPr>
        <w:pBdr>
          <w:left w:val="nil"/>
        </w:pBdr>
        <w:rPr>
          <w:rFonts w:eastAsia="Times New Roman"/>
          <w:sz w:val="20"/>
          <w:szCs w:val="20"/>
          <w:bdr w:val="none" w:sz="0" w:space="0" w:color="auto"/>
          <w:lang w:val="es-ES_tradnl" w:eastAsia="es-ES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Pr="000D09D0">
        <w:rPr>
          <w:rFonts w:asciiTheme="majorHAnsi" w:hAnsiTheme="majorHAnsi" w:cstheme="majorHAnsi"/>
          <w:sz w:val="20"/>
          <w:szCs w:val="20"/>
        </w:rPr>
        <w:t>Evaluación de un artículo</w:t>
      </w:r>
      <w:r>
        <w:rPr>
          <w:rFonts w:asciiTheme="majorHAnsi" w:hAnsiTheme="majorHAnsi" w:cstheme="majorHAnsi"/>
          <w:sz w:val="20"/>
          <w:szCs w:val="20"/>
        </w:rPr>
        <w:t xml:space="preserve"> </w:t>
      </w:r>
      <w:r w:rsidRPr="000D09D0">
        <w:rPr>
          <w:rFonts w:asciiTheme="majorHAnsi" w:hAnsiTheme="majorHAnsi" w:cstheme="majorHAnsi"/>
          <w:sz w:val="20"/>
          <w:szCs w:val="20"/>
        </w:rPr>
        <w:t xml:space="preserve">por solicitud de </w:t>
      </w:r>
      <w:r>
        <w:rPr>
          <w:rFonts w:asciiTheme="majorHAnsi" w:hAnsiTheme="majorHAnsi" w:cstheme="majorHAnsi"/>
          <w:i/>
          <w:sz w:val="20"/>
          <w:szCs w:val="20"/>
        </w:rPr>
        <w:t>REGS (Revista de Estudios de Género y Sexualidades)</w:t>
      </w:r>
      <w:r>
        <w:rPr>
          <w:rFonts w:asciiTheme="majorHAnsi" w:hAnsiTheme="majorHAnsi" w:cstheme="majorHAnsi"/>
          <w:sz w:val="20"/>
          <w:szCs w:val="20"/>
        </w:rPr>
        <w:t xml:space="preserve">, </w:t>
      </w:r>
      <w:r w:rsidR="007A654A">
        <w:rPr>
          <w:rFonts w:asciiTheme="majorHAnsi" w:hAnsiTheme="majorHAnsi" w:cstheme="majorHAnsi"/>
          <w:sz w:val="20"/>
          <w:szCs w:val="20"/>
        </w:rPr>
        <w:t xml:space="preserve">revista oficial de la Asociación de Estudios de Género y Sexualidades, publicada por Michigan </w:t>
      </w:r>
      <w:proofErr w:type="spellStart"/>
      <w:r w:rsidR="007A654A">
        <w:rPr>
          <w:rFonts w:asciiTheme="majorHAnsi" w:hAnsiTheme="majorHAnsi" w:cstheme="majorHAnsi"/>
          <w:sz w:val="20"/>
          <w:szCs w:val="20"/>
        </w:rPr>
        <w:t>State</w:t>
      </w:r>
      <w:proofErr w:type="spellEnd"/>
      <w:r w:rsidR="007A654A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7A654A">
        <w:rPr>
          <w:rFonts w:asciiTheme="majorHAnsi" w:hAnsiTheme="majorHAnsi" w:cstheme="majorHAnsi"/>
          <w:sz w:val="20"/>
          <w:szCs w:val="20"/>
        </w:rPr>
        <w:t>University</w:t>
      </w:r>
      <w:proofErr w:type="spellEnd"/>
      <w:r w:rsidR="007A654A">
        <w:rPr>
          <w:rFonts w:asciiTheme="majorHAnsi" w:hAnsiTheme="majorHAnsi" w:cstheme="majorHAnsi"/>
          <w:sz w:val="20"/>
          <w:szCs w:val="20"/>
        </w:rPr>
        <w:t xml:space="preserve"> </w:t>
      </w:r>
      <w:proofErr w:type="spellStart"/>
      <w:r w:rsidR="007A654A">
        <w:rPr>
          <w:rFonts w:asciiTheme="majorHAnsi" w:hAnsiTheme="majorHAnsi" w:cstheme="majorHAnsi"/>
          <w:sz w:val="20"/>
          <w:szCs w:val="20"/>
        </w:rPr>
        <w:t>Press</w:t>
      </w:r>
      <w:proofErr w:type="spellEnd"/>
      <w:r>
        <w:rPr>
          <w:rFonts w:asciiTheme="majorHAnsi" w:hAnsiTheme="majorHAnsi" w:cstheme="majorHAnsi"/>
          <w:sz w:val="20"/>
          <w:szCs w:val="20"/>
        </w:rPr>
        <w:t xml:space="preserve">. </w:t>
      </w:r>
      <w:r w:rsidRPr="000D09D0">
        <w:rPr>
          <w:rFonts w:asciiTheme="majorHAnsi" w:hAnsiTheme="majorHAnsi" w:cstheme="majorHAnsi"/>
          <w:sz w:val="20"/>
          <w:szCs w:val="20"/>
        </w:rPr>
        <w:t xml:space="preserve"> I</w:t>
      </w:r>
      <w:r>
        <w:rPr>
          <w:rFonts w:asciiTheme="majorHAnsi" w:hAnsiTheme="majorHAnsi" w:cstheme="majorHAnsi"/>
          <w:sz w:val="20"/>
          <w:szCs w:val="20"/>
        </w:rPr>
        <w:t xml:space="preserve">SSN versión impresa: </w:t>
      </w:r>
      <w:r w:rsidR="007A654A" w:rsidRPr="007A654A">
        <w:rPr>
          <w:rFonts w:asciiTheme="majorHAnsi" w:hAnsiTheme="majorHAnsi" w:cstheme="majorHAnsi"/>
          <w:sz w:val="20"/>
          <w:szCs w:val="20"/>
        </w:rPr>
        <w:t>2637-9961</w:t>
      </w:r>
      <w:r>
        <w:rPr>
          <w:rFonts w:asciiTheme="majorHAnsi" w:hAnsiTheme="majorHAnsi" w:cstheme="majorHAnsi"/>
          <w:sz w:val="20"/>
          <w:szCs w:val="20"/>
        </w:rPr>
        <w:t xml:space="preserve">. </w:t>
      </w:r>
      <w:r w:rsidRPr="000D09D0">
        <w:rPr>
          <w:rFonts w:asciiTheme="majorHAnsi" w:hAnsiTheme="majorHAnsi" w:cstheme="majorHAnsi"/>
          <w:sz w:val="20"/>
          <w:szCs w:val="20"/>
        </w:rPr>
        <w:t>ISSN</w:t>
      </w:r>
      <w:r w:rsidR="007A654A">
        <w:rPr>
          <w:rFonts w:asciiTheme="majorHAnsi" w:hAnsiTheme="majorHAnsi" w:cstheme="majorHAnsi"/>
          <w:sz w:val="20"/>
          <w:szCs w:val="20"/>
        </w:rPr>
        <w:t xml:space="preserve">-e: </w:t>
      </w:r>
      <w:r w:rsidR="007A654A" w:rsidRPr="007A654A">
        <w:rPr>
          <w:rFonts w:asciiTheme="majorHAnsi" w:hAnsiTheme="majorHAnsi" w:cstheme="majorHAnsi"/>
          <w:sz w:val="20"/>
          <w:szCs w:val="20"/>
        </w:rPr>
        <w:t xml:space="preserve">2637-997X. </w:t>
      </w:r>
      <w:proofErr w:type="spellStart"/>
      <w:r w:rsidR="007A654A">
        <w:rPr>
          <w:rFonts w:asciiTheme="majorHAnsi" w:hAnsiTheme="majorHAnsi" w:cstheme="majorHAnsi"/>
          <w:sz w:val="20"/>
          <w:szCs w:val="20"/>
        </w:rPr>
        <w:t>Diciembre</w:t>
      </w:r>
      <w:proofErr w:type="spellEnd"/>
      <w:r w:rsidR="007A654A">
        <w:rPr>
          <w:rFonts w:asciiTheme="majorHAnsi" w:hAnsiTheme="majorHAnsi" w:cstheme="majorHAnsi"/>
          <w:sz w:val="20"/>
          <w:szCs w:val="20"/>
        </w:rPr>
        <w:t xml:space="preserve"> 2022</w:t>
      </w:r>
      <w:r>
        <w:rPr>
          <w:rFonts w:asciiTheme="majorHAnsi" w:hAnsiTheme="majorHAnsi" w:cstheme="majorHAnsi"/>
          <w:sz w:val="20"/>
          <w:szCs w:val="20"/>
        </w:rPr>
        <w:t xml:space="preserve">. </w:t>
      </w:r>
    </w:p>
    <w:p w14:paraId="333EF39A" w14:textId="6F4A4B02" w:rsidR="007568B6" w:rsidRPr="007568B6" w:rsidRDefault="007568B6" w:rsidP="007A654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Pr="000D09D0">
        <w:rPr>
          <w:rFonts w:asciiTheme="majorHAnsi" w:hAnsiTheme="majorHAnsi" w:cstheme="majorHAnsi"/>
          <w:sz w:val="20"/>
          <w:szCs w:val="20"/>
        </w:rPr>
        <w:t>Evaluación de un artículo</w:t>
      </w:r>
      <w:r>
        <w:rPr>
          <w:rFonts w:asciiTheme="majorHAnsi" w:hAnsiTheme="majorHAnsi" w:cstheme="majorHAnsi"/>
          <w:sz w:val="20"/>
          <w:szCs w:val="20"/>
        </w:rPr>
        <w:t xml:space="preserve"> </w:t>
      </w:r>
      <w:r w:rsidRPr="000D09D0">
        <w:rPr>
          <w:rFonts w:asciiTheme="majorHAnsi" w:hAnsiTheme="majorHAnsi" w:cstheme="majorHAnsi"/>
          <w:sz w:val="20"/>
          <w:szCs w:val="20"/>
        </w:rPr>
        <w:t xml:space="preserve">por solicitud de </w:t>
      </w:r>
      <w:r w:rsidRPr="007568B6">
        <w:rPr>
          <w:rFonts w:asciiTheme="majorHAnsi" w:hAnsiTheme="majorHAnsi" w:cstheme="majorHAnsi"/>
          <w:i/>
          <w:sz w:val="20"/>
          <w:szCs w:val="20"/>
        </w:rPr>
        <w:t>Exlibris</w:t>
      </w:r>
      <w:r w:rsidRPr="007568B6">
        <w:rPr>
          <w:rFonts w:asciiTheme="majorHAnsi" w:hAnsiTheme="majorHAnsi" w:cstheme="majorHAnsi"/>
          <w:sz w:val="20"/>
          <w:szCs w:val="20"/>
        </w:rPr>
        <w:t>, publicación que pertenece al Departamento de Letras de la Facultad de Filosofí</w:t>
      </w:r>
      <w:r>
        <w:rPr>
          <w:rFonts w:asciiTheme="majorHAnsi" w:hAnsiTheme="majorHAnsi" w:cstheme="majorHAnsi"/>
          <w:sz w:val="20"/>
          <w:szCs w:val="20"/>
        </w:rPr>
        <w:t xml:space="preserve">a y Letras de la UBA. </w:t>
      </w:r>
      <w:r w:rsidRPr="000D09D0">
        <w:rPr>
          <w:rFonts w:asciiTheme="majorHAnsi" w:hAnsiTheme="majorHAnsi" w:cstheme="majorHAnsi"/>
          <w:sz w:val="20"/>
          <w:szCs w:val="20"/>
        </w:rPr>
        <w:t>I</w:t>
      </w:r>
      <w:r>
        <w:rPr>
          <w:rFonts w:asciiTheme="majorHAnsi" w:hAnsiTheme="majorHAnsi" w:cstheme="majorHAnsi"/>
          <w:sz w:val="20"/>
          <w:szCs w:val="20"/>
        </w:rPr>
        <w:t xml:space="preserve">SSN versión impresa: 2314-3894. Octubre 2022. </w:t>
      </w:r>
    </w:p>
    <w:p w14:paraId="47805246" w14:textId="6831C5CF" w:rsidR="000D09D0" w:rsidRDefault="000D09D0" w:rsidP="007A654A">
      <w:pPr>
        <w:pStyle w:val="Cuerp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Pr="000D09D0">
        <w:rPr>
          <w:rFonts w:asciiTheme="majorHAnsi" w:hAnsiTheme="majorHAnsi" w:cstheme="majorHAnsi"/>
          <w:sz w:val="20"/>
          <w:szCs w:val="20"/>
        </w:rPr>
        <w:t>Evaluación de un artículo</w:t>
      </w:r>
      <w:r>
        <w:rPr>
          <w:rFonts w:asciiTheme="majorHAnsi" w:hAnsiTheme="majorHAnsi" w:cstheme="majorHAnsi"/>
          <w:sz w:val="20"/>
          <w:szCs w:val="20"/>
        </w:rPr>
        <w:t xml:space="preserve"> </w:t>
      </w:r>
      <w:r w:rsidRPr="000D09D0">
        <w:rPr>
          <w:rFonts w:asciiTheme="majorHAnsi" w:hAnsiTheme="majorHAnsi" w:cstheme="majorHAnsi"/>
          <w:sz w:val="20"/>
          <w:szCs w:val="20"/>
        </w:rPr>
        <w:t xml:space="preserve">por solicitud de </w:t>
      </w:r>
      <w:r w:rsidRPr="000D09D0">
        <w:rPr>
          <w:rFonts w:asciiTheme="majorHAnsi" w:hAnsiTheme="majorHAnsi" w:cstheme="majorHAnsi"/>
          <w:i/>
          <w:sz w:val="20"/>
          <w:szCs w:val="20"/>
        </w:rPr>
        <w:t>Desde el sur</w:t>
      </w:r>
      <w:r>
        <w:rPr>
          <w:rFonts w:asciiTheme="majorHAnsi" w:hAnsiTheme="majorHAnsi" w:cstheme="majorHAnsi"/>
          <w:sz w:val="20"/>
          <w:szCs w:val="20"/>
        </w:rPr>
        <w:t xml:space="preserve">, revista de ciencias humanas y sociales de la Universidad </w:t>
      </w:r>
      <w:r w:rsidR="00624832">
        <w:rPr>
          <w:rFonts w:asciiTheme="majorHAnsi" w:hAnsiTheme="majorHAnsi" w:cstheme="majorHAnsi"/>
          <w:sz w:val="20"/>
          <w:szCs w:val="20"/>
        </w:rPr>
        <w:t>Científica del S</w:t>
      </w:r>
      <w:r>
        <w:rPr>
          <w:rFonts w:asciiTheme="majorHAnsi" w:hAnsiTheme="majorHAnsi" w:cstheme="majorHAnsi"/>
          <w:sz w:val="20"/>
          <w:szCs w:val="20"/>
        </w:rPr>
        <w:t xml:space="preserve">ur. </w:t>
      </w:r>
      <w:r w:rsidRPr="000D09D0">
        <w:rPr>
          <w:rFonts w:asciiTheme="majorHAnsi" w:hAnsiTheme="majorHAnsi" w:cstheme="majorHAnsi"/>
          <w:sz w:val="20"/>
          <w:szCs w:val="20"/>
        </w:rPr>
        <w:t xml:space="preserve"> I</w:t>
      </w:r>
      <w:r>
        <w:rPr>
          <w:rFonts w:asciiTheme="majorHAnsi" w:hAnsiTheme="majorHAnsi" w:cstheme="majorHAnsi"/>
          <w:sz w:val="20"/>
          <w:szCs w:val="20"/>
        </w:rPr>
        <w:t xml:space="preserve">SSN versión impresa: 2076-2674. </w:t>
      </w:r>
      <w:r w:rsidRPr="000D09D0">
        <w:rPr>
          <w:rFonts w:asciiTheme="majorHAnsi" w:hAnsiTheme="majorHAnsi" w:cstheme="majorHAnsi"/>
          <w:sz w:val="20"/>
          <w:szCs w:val="20"/>
        </w:rPr>
        <w:t>ISSN versión on-line: 2415-0959</w:t>
      </w:r>
      <w:r>
        <w:rPr>
          <w:rFonts w:asciiTheme="majorHAnsi" w:hAnsiTheme="majorHAnsi" w:cstheme="majorHAnsi"/>
          <w:sz w:val="20"/>
          <w:szCs w:val="20"/>
        </w:rPr>
        <w:t xml:space="preserve">. Diciembre 2021. </w:t>
      </w:r>
    </w:p>
    <w:p w14:paraId="17BC1140" w14:textId="77777777" w:rsidR="000D09D0" w:rsidRPr="000D09D0" w:rsidRDefault="000D09D0" w:rsidP="000D09D0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4E32205E" w14:textId="256E5F62" w:rsidR="00DF4E36" w:rsidRPr="00616ED5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IX </w:t>
      </w:r>
      <w:r w:rsidR="00DF4E36" w:rsidRPr="00616ED5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Lecturas: </w:t>
      </w:r>
    </w:p>
    <w:p w14:paraId="74108B0A" w14:textId="77777777" w:rsidR="00DF4E36" w:rsidRPr="00455B91" w:rsidRDefault="00DF4E36" w:rsidP="00D84815">
      <w:pPr>
        <w:spacing w:before="120" w:after="120"/>
        <w:jc w:val="both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</w:p>
    <w:p w14:paraId="31026BB7" w14:textId="43F21E27" w:rsidR="005D2475" w:rsidRPr="005D2475" w:rsidRDefault="005D2475" w:rsidP="00D84815">
      <w:pPr>
        <w:spacing w:before="120" w:after="120"/>
        <w:jc w:val="both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  <w:r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- Poemas durante el </w:t>
      </w:r>
      <w:r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open </w:t>
      </w:r>
      <w:proofErr w:type="spellStart"/>
      <w:r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studio</w:t>
      </w:r>
      <w:proofErr w:type="spellEnd"/>
      <w:r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 </w:t>
      </w:r>
      <w:r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de las artistas Laura Viñas y </w:t>
      </w:r>
      <w:r w:rsidR="001B6109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Sandra </w:t>
      </w:r>
      <w:proofErr w:type="spellStart"/>
      <w:r w:rsidR="001B6109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Galli</w:t>
      </w:r>
      <w:proofErr w:type="spellEnd"/>
      <w:r w:rsidR="001B6109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(10 de noviembre del 2021)</w:t>
      </w:r>
    </w:p>
    <w:p w14:paraId="03A2D131" w14:textId="592B173C" w:rsidR="0071473A" w:rsidRPr="00EB525B" w:rsidRDefault="00DF4E36" w:rsidP="00D84815">
      <w:pPr>
        <w:spacing w:before="120" w:after="120"/>
        <w:jc w:val="both"/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</w:pP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- </w:t>
      </w:r>
      <w:r w:rsidR="00D8209C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“Cuadro-Verde-planta”: 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Texto crítico sobre una de las pinturas de la muestra </w:t>
      </w:r>
      <w:proofErr w:type="spellStart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>Argentine</w:t>
      </w:r>
      <w:proofErr w:type="spellEnd"/>
      <w:r w:rsidRPr="00455B91">
        <w:rPr>
          <w:rFonts w:asciiTheme="majorHAnsi" w:hAnsiTheme="majorHAnsi" w:cstheme="majorHAnsi"/>
          <w:i/>
          <w:color w:val="000000"/>
          <w:sz w:val="20"/>
          <w:szCs w:val="20"/>
          <w:lang w:val="es-ES_tradnl" w:eastAsia="es-ES"/>
        </w:rPr>
        <w:t xml:space="preserve"> Suite</w:t>
      </w:r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de la artista alemana 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Kirsten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Mosel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, en </w:t>
      </w:r>
      <w:proofErr w:type="spellStart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Gachi</w:t>
      </w:r>
      <w:proofErr w:type="spellEnd"/>
      <w:r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 xml:space="preserve"> Prieto Galería para el evento de cier</w:t>
      </w:r>
      <w:r w:rsidR="00D4334F" w:rsidRPr="00455B9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re el sábado 16 de junio de 2018</w:t>
      </w:r>
      <w:r w:rsidR="00AA7271">
        <w:rPr>
          <w:rFonts w:asciiTheme="majorHAnsi" w:hAnsiTheme="majorHAnsi" w:cstheme="majorHAnsi"/>
          <w:color w:val="000000"/>
          <w:sz w:val="20"/>
          <w:szCs w:val="20"/>
          <w:lang w:val="es-ES_tradnl" w:eastAsia="es-ES"/>
        </w:rPr>
        <w:t>.</w:t>
      </w:r>
    </w:p>
    <w:p w14:paraId="6F225155" w14:textId="11F6DA63" w:rsidR="00103A9D" w:rsidRPr="00455B91" w:rsidRDefault="00DF4E36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Poemas en el evento “Quiero destruir algo hermoso”, organizado en Casa </w:t>
      </w:r>
      <w:proofErr w:type="spellStart"/>
      <w:r w:rsidRPr="00455B91">
        <w:rPr>
          <w:rFonts w:asciiTheme="majorHAnsi" w:hAnsiTheme="majorHAnsi" w:cstheme="majorHAnsi"/>
          <w:sz w:val="20"/>
          <w:szCs w:val="20"/>
        </w:rPr>
        <w:t>Dasein</w:t>
      </w:r>
      <w:proofErr w:type="spellEnd"/>
      <w:r w:rsidRPr="00455B91">
        <w:rPr>
          <w:rFonts w:asciiTheme="majorHAnsi" w:hAnsiTheme="majorHAnsi" w:cstheme="majorHAnsi"/>
          <w:sz w:val="20"/>
          <w:szCs w:val="20"/>
        </w:rPr>
        <w:t xml:space="preserve"> el sábado 28 de agosto de 2018.</w:t>
      </w:r>
      <w:r w:rsidR="00103A9D" w:rsidRPr="00455B91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44E9EA97" w14:textId="4624B2AD" w:rsidR="003C5243" w:rsidRPr="00455B91" w:rsidRDefault="003C5243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- </w:t>
      </w:r>
      <w:r w:rsidR="00D8209C" w:rsidRPr="00455B91">
        <w:rPr>
          <w:rFonts w:asciiTheme="majorHAnsi" w:hAnsiTheme="majorHAnsi" w:cstheme="majorHAnsi"/>
          <w:sz w:val="20"/>
          <w:szCs w:val="20"/>
        </w:rPr>
        <w:t xml:space="preserve">“Sopa rabiosa”: </w:t>
      </w:r>
      <w:r w:rsidR="00103A9D" w:rsidRPr="00455B91">
        <w:rPr>
          <w:rFonts w:asciiTheme="majorHAnsi" w:hAnsiTheme="majorHAnsi" w:cstheme="majorHAnsi"/>
          <w:sz w:val="20"/>
          <w:szCs w:val="20"/>
        </w:rPr>
        <w:t xml:space="preserve">Texto ficcional/poético para uno de los eventos (20 de septiembre del 2018) del programa de la muestra </w:t>
      </w:r>
      <w:r w:rsidR="00103A9D" w:rsidRPr="00455B91">
        <w:rPr>
          <w:rFonts w:asciiTheme="majorHAnsi" w:hAnsiTheme="majorHAnsi" w:cstheme="majorHAnsi"/>
          <w:i/>
          <w:sz w:val="20"/>
          <w:szCs w:val="20"/>
        </w:rPr>
        <w:t>Antes del mundo</w:t>
      </w:r>
      <w:r w:rsidR="00103A9D" w:rsidRPr="00455B91">
        <w:rPr>
          <w:rFonts w:asciiTheme="majorHAnsi" w:hAnsiTheme="majorHAnsi" w:cstheme="majorHAnsi"/>
          <w:sz w:val="20"/>
          <w:szCs w:val="20"/>
        </w:rPr>
        <w:t xml:space="preserve">, del artista colombiano Julián León Camargo. </w:t>
      </w:r>
    </w:p>
    <w:p w14:paraId="06863201" w14:textId="2B78AC4E" w:rsidR="001A0E2A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- </w:t>
      </w:r>
      <w:r w:rsidR="00D8209C" w:rsidRPr="00455B91">
        <w:rPr>
          <w:rFonts w:asciiTheme="majorHAnsi" w:hAnsiTheme="majorHAnsi" w:cstheme="majorHAnsi"/>
          <w:sz w:val="20"/>
          <w:szCs w:val="20"/>
        </w:rPr>
        <w:t xml:space="preserve">“La visita”: </w:t>
      </w:r>
      <w:r w:rsidR="001A0E2A" w:rsidRPr="00455B91">
        <w:rPr>
          <w:rFonts w:asciiTheme="majorHAnsi" w:hAnsiTheme="majorHAnsi" w:cstheme="majorHAnsi"/>
          <w:sz w:val="20"/>
          <w:szCs w:val="20"/>
        </w:rPr>
        <w:t xml:space="preserve">Texto para la apertura de la muestra </w:t>
      </w:r>
      <w:r w:rsidR="001A0E2A" w:rsidRPr="00455B91">
        <w:rPr>
          <w:rFonts w:asciiTheme="majorHAnsi" w:hAnsiTheme="majorHAnsi" w:cstheme="majorHAnsi"/>
          <w:i/>
          <w:sz w:val="20"/>
          <w:szCs w:val="20"/>
        </w:rPr>
        <w:t xml:space="preserve">Sic </w:t>
      </w:r>
      <w:proofErr w:type="spellStart"/>
      <w:r w:rsidR="001A0E2A" w:rsidRPr="00455B91">
        <w:rPr>
          <w:rFonts w:asciiTheme="majorHAnsi" w:hAnsiTheme="majorHAnsi" w:cstheme="majorHAnsi"/>
          <w:i/>
          <w:sz w:val="20"/>
          <w:szCs w:val="20"/>
        </w:rPr>
        <w:t>transit</w:t>
      </w:r>
      <w:proofErr w:type="spellEnd"/>
      <w:r w:rsidR="001A0E2A" w:rsidRPr="00455B91">
        <w:rPr>
          <w:rFonts w:asciiTheme="majorHAnsi" w:hAnsiTheme="majorHAnsi" w:cstheme="majorHAnsi"/>
          <w:i/>
          <w:sz w:val="20"/>
          <w:szCs w:val="20"/>
        </w:rPr>
        <w:t xml:space="preserve"> gloria </w:t>
      </w:r>
      <w:proofErr w:type="spellStart"/>
      <w:r w:rsidR="001A0E2A" w:rsidRPr="00455B91">
        <w:rPr>
          <w:rFonts w:asciiTheme="majorHAnsi" w:hAnsiTheme="majorHAnsi" w:cstheme="majorHAnsi"/>
          <w:i/>
          <w:sz w:val="20"/>
          <w:szCs w:val="20"/>
        </w:rPr>
        <w:t>mundi</w:t>
      </w:r>
      <w:proofErr w:type="spellEnd"/>
      <w:r w:rsidR="001A0E2A" w:rsidRPr="00455B91">
        <w:rPr>
          <w:rFonts w:asciiTheme="majorHAnsi" w:hAnsiTheme="majorHAnsi" w:cstheme="majorHAnsi"/>
          <w:sz w:val="20"/>
          <w:szCs w:val="20"/>
        </w:rPr>
        <w:t xml:space="preserve">, del artista Lucas </w:t>
      </w:r>
      <w:proofErr w:type="spellStart"/>
      <w:r w:rsidR="001A0E2A" w:rsidRPr="00455B91">
        <w:rPr>
          <w:rFonts w:asciiTheme="majorHAnsi" w:hAnsiTheme="majorHAnsi" w:cstheme="majorHAnsi"/>
          <w:sz w:val="20"/>
          <w:szCs w:val="20"/>
        </w:rPr>
        <w:t>Rombolá</w:t>
      </w:r>
      <w:proofErr w:type="spellEnd"/>
      <w:r w:rsidR="001A0E2A" w:rsidRPr="00455B91">
        <w:rPr>
          <w:rFonts w:asciiTheme="majorHAnsi" w:hAnsiTheme="majorHAnsi" w:cstheme="majorHAnsi"/>
          <w:sz w:val="20"/>
          <w:szCs w:val="20"/>
        </w:rPr>
        <w:t xml:space="preserve">, el día 8 de octubre de 2018, en el </w:t>
      </w:r>
      <w:proofErr w:type="spellStart"/>
      <w:r w:rsidR="001A0E2A" w:rsidRPr="00455B91">
        <w:rPr>
          <w:rFonts w:asciiTheme="majorHAnsi" w:hAnsiTheme="majorHAnsi" w:cstheme="majorHAnsi"/>
          <w:sz w:val="20"/>
          <w:szCs w:val="20"/>
        </w:rPr>
        <w:t>Multiespacio</w:t>
      </w:r>
      <w:proofErr w:type="spellEnd"/>
      <w:r w:rsidR="001A0E2A" w:rsidRPr="00455B91">
        <w:rPr>
          <w:rFonts w:asciiTheme="majorHAnsi" w:hAnsiTheme="majorHAnsi" w:cstheme="majorHAnsi"/>
          <w:sz w:val="20"/>
          <w:szCs w:val="20"/>
        </w:rPr>
        <w:t xml:space="preserve"> Cultural de la Universidad Nacional General Sarmiento. </w:t>
      </w:r>
    </w:p>
    <w:p w14:paraId="250B6393" w14:textId="77777777" w:rsidR="00B549FB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24653BE1" w14:textId="1EEDBA17" w:rsidR="00B549FB" w:rsidRPr="00B549FB" w:rsidRDefault="00616ED5" w:rsidP="00D84815">
      <w:pPr>
        <w:pStyle w:val="Cuerpo"/>
        <w:spacing w:before="120" w:after="120"/>
        <w:jc w:val="both"/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</w:pPr>
      <w:r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X</w:t>
      </w:r>
      <w:r w:rsid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 </w:t>
      </w:r>
      <w:r w:rsidR="00A36CCD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>Página</w:t>
      </w:r>
      <w:r w:rsidR="00B549FB" w:rsidRPr="00B549FB">
        <w:rPr>
          <w:rFonts w:asciiTheme="majorHAnsi" w:hAnsiTheme="majorHAnsi" w:cstheme="majorHAnsi"/>
          <w:b/>
          <w:color w:val="499BC9" w:themeColor="accent1"/>
          <w:sz w:val="28"/>
          <w:szCs w:val="28"/>
          <w:u w:val="single"/>
        </w:rPr>
        <w:t xml:space="preserve"> de Internet: </w:t>
      </w:r>
    </w:p>
    <w:p w14:paraId="5AB6D9D7" w14:textId="77777777" w:rsidR="00B549FB" w:rsidRPr="00455B91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</w:p>
    <w:p w14:paraId="2AA461C2" w14:textId="77777777" w:rsidR="00B549FB" w:rsidRPr="00455B91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</w:pPr>
      <w:r w:rsidRPr="00455B91">
        <w:rPr>
          <w:rFonts w:asciiTheme="majorHAnsi" w:hAnsiTheme="majorHAnsi" w:cstheme="majorHAnsi"/>
          <w:sz w:val="20"/>
          <w:szCs w:val="20"/>
        </w:rPr>
        <w:t xml:space="preserve">Portfolio online: </w:t>
      </w:r>
    </w:p>
    <w:p w14:paraId="7F470F63" w14:textId="77777777" w:rsidR="00B549FB" w:rsidRPr="00455B91" w:rsidRDefault="00B549FB" w:rsidP="00D84815">
      <w:pPr>
        <w:pStyle w:val="Cuerpo"/>
        <w:spacing w:before="120" w:after="120"/>
        <w:jc w:val="both"/>
        <w:rPr>
          <w:rFonts w:asciiTheme="majorHAnsi" w:hAnsiTheme="majorHAnsi" w:cstheme="majorHAnsi"/>
          <w:sz w:val="20"/>
          <w:szCs w:val="20"/>
        </w:rPr>
        <w:sectPr w:rsidR="00B549FB" w:rsidRPr="00455B91" w:rsidSect="00436A9A">
          <w:type w:val="continuous"/>
          <w:pgSz w:w="11906" w:h="16838"/>
          <w:pgMar w:top="851" w:right="849" w:bottom="709" w:left="851" w:header="709" w:footer="850" w:gutter="0"/>
          <w:cols w:space="709"/>
        </w:sectPr>
      </w:pPr>
      <w:r w:rsidRPr="00455B91">
        <w:rPr>
          <w:rStyle w:val="Hyperlink0"/>
          <w:rFonts w:asciiTheme="majorHAnsi" w:hAnsiTheme="majorHAnsi" w:cstheme="majorHAnsi"/>
          <w:sz w:val="20"/>
          <w:szCs w:val="20"/>
        </w:rPr>
        <w:t>https://www.behance.net/tiagohamelau</w:t>
      </w:r>
    </w:p>
    <w:p w14:paraId="6BAB6AE1" w14:textId="77777777" w:rsidR="00E50E5D" w:rsidRDefault="00E50E5D" w:rsidP="00265A74">
      <w:pPr>
        <w:pStyle w:val="Cuerpo"/>
        <w:jc w:val="both"/>
        <w:rPr>
          <w:rFonts w:asciiTheme="majorHAnsi" w:hAnsiTheme="majorHAnsi" w:cstheme="majorHAnsi"/>
          <w:sz w:val="20"/>
          <w:szCs w:val="20"/>
        </w:rPr>
      </w:pPr>
    </w:p>
    <w:sectPr w:rsidR="00E50E5D" w:rsidSect="008548F8">
      <w:type w:val="continuous"/>
      <w:pgSz w:w="11906" w:h="16838"/>
      <w:pgMar w:top="851" w:right="849" w:bottom="851" w:left="851" w:header="709" w:footer="850" w:gutter="0"/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46D29E8" w15:done="0"/>
  <w15:commentEx w15:paraId="51C0D8BC" w15:done="0"/>
  <w15:commentEx w15:paraId="04E0CE32" w15:done="0"/>
  <w15:commentEx w15:paraId="7851D42E" w15:done="0"/>
  <w15:commentEx w15:paraId="46030E6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A6F77C" w16cex:dateUtc="2020-07-01T09:52:00Z"/>
  <w16cex:commentExtensible w16cex:durableId="22A6F7B0" w16cex:dateUtc="2020-07-01T09:53:00Z"/>
  <w16cex:commentExtensible w16cex:durableId="22A6F841" w16cex:dateUtc="2020-07-01T09:55:00Z"/>
  <w16cex:commentExtensible w16cex:durableId="22A6F8C1" w16cex:dateUtc="2020-07-01T09:57:00Z"/>
  <w16cex:commentExtensible w16cex:durableId="22A6F9A9" w16cex:dateUtc="2020-07-01T10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46D29E8" w16cid:durableId="22A6F77C"/>
  <w16cid:commentId w16cid:paraId="51C0D8BC" w16cid:durableId="22A6F7B0"/>
  <w16cid:commentId w16cid:paraId="04E0CE32" w16cid:durableId="22A6F841"/>
  <w16cid:commentId w16cid:paraId="7851D42E" w16cid:durableId="22A6F8C1"/>
  <w16cid:commentId w16cid:paraId="46030E6D" w16cid:durableId="22A6F9A9"/>
</w16cid:commentsIds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2BF94D" w14:textId="77777777" w:rsidR="007568B6" w:rsidRDefault="007568B6">
      <w:r>
        <w:separator/>
      </w:r>
    </w:p>
  </w:endnote>
  <w:endnote w:type="continuationSeparator" w:id="0">
    <w:p w14:paraId="1DC98807" w14:textId="77777777" w:rsidR="007568B6" w:rsidRDefault="00756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4B4E93" w14:textId="77777777" w:rsidR="007568B6" w:rsidRDefault="007568B6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9C727D" w14:textId="77777777" w:rsidR="007568B6" w:rsidRDefault="007568B6">
      <w:r>
        <w:separator/>
      </w:r>
    </w:p>
  </w:footnote>
  <w:footnote w:type="continuationSeparator" w:id="0">
    <w:p w14:paraId="12C846D7" w14:textId="77777777" w:rsidR="007568B6" w:rsidRDefault="007568B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9AF496" w14:textId="77777777" w:rsidR="007568B6" w:rsidRDefault="007568B6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20363"/>
    <w:multiLevelType w:val="multilevel"/>
    <w:tmpl w:val="19C61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AB2D9C"/>
    <w:multiLevelType w:val="hybridMultilevel"/>
    <w:tmpl w:val="5F00E7C2"/>
    <w:lvl w:ilvl="0" w:tplc="81E6C7E6">
      <w:start w:val="4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8219B6"/>
    <w:multiLevelType w:val="hybridMultilevel"/>
    <w:tmpl w:val="775EC3C8"/>
    <w:lvl w:ilvl="0" w:tplc="E3CCA9E0">
      <w:start w:val="4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FD55CD"/>
    <w:multiLevelType w:val="hybridMultilevel"/>
    <w:tmpl w:val="38F0AED8"/>
    <w:lvl w:ilvl="0" w:tplc="17487CC0">
      <w:start w:val="2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452E9A"/>
    <w:multiLevelType w:val="hybridMultilevel"/>
    <w:tmpl w:val="2A322CAE"/>
    <w:lvl w:ilvl="0" w:tplc="52F85618">
      <w:start w:val="16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8C60AB"/>
    <w:multiLevelType w:val="hybridMultilevel"/>
    <w:tmpl w:val="45682B0C"/>
    <w:lvl w:ilvl="0" w:tplc="3E4073FE">
      <w:start w:val="4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51702D"/>
    <w:multiLevelType w:val="hybridMultilevel"/>
    <w:tmpl w:val="9CFE6846"/>
    <w:lvl w:ilvl="0" w:tplc="E47AC676">
      <w:start w:val="2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7582636"/>
    <w:multiLevelType w:val="hybridMultilevel"/>
    <w:tmpl w:val="57FE4842"/>
    <w:lvl w:ilvl="0" w:tplc="3038613A"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B72B81"/>
    <w:multiLevelType w:val="hybridMultilevel"/>
    <w:tmpl w:val="78C0F9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696B49"/>
    <w:multiLevelType w:val="hybridMultilevel"/>
    <w:tmpl w:val="94F88D40"/>
    <w:lvl w:ilvl="0" w:tplc="3FE6B84A">
      <w:start w:val="2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65734E1"/>
    <w:multiLevelType w:val="hybridMultilevel"/>
    <w:tmpl w:val="AA368BC2"/>
    <w:lvl w:ilvl="0" w:tplc="4C6299EE">
      <w:numFmt w:val="bullet"/>
      <w:lvlText w:val="-"/>
      <w:lvlJc w:val="left"/>
      <w:pPr>
        <w:ind w:left="720" w:hanging="360"/>
      </w:pPr>
      <w:rPr>
        <w:rFonts w:ascii="Helvetica" w:eastAsia="Arial Unicode MS" w:hAnsi="Helvetica" w:cs="Helvetica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1D0F1E"/>
    <w:multiLevelType w:val="hybridMultilevel"/>
    <w:tmpl w:val="1472E0A6"/>
    <w:lvl w:ilvl="0" w:tplc="784A2872">
      <w:start w:val="16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4812D9"/>
    <w:multiLevelType w:val="hybridMultilevel"/>
    <w:tmpl w:val="5352E1C0"/>
    <w:lvl w:ilvl="0" w:tplc="E47AC676">
      <w:start w:val="2"/>
      <w:numFmt w:val="bullet"/>
      <w:lvlText w:val="-"/>
      <w:lvlJc w:val="left"/>
      <w:pPr>
        <w:ind w:left="720" w:hanging="360"/>
      </w:pPr>
      <w:rPr>
        <w:rFonts w:ascii="Helvetica" w:eastAsia="Arial Unicode MS" w:hAnsi="Helvetica" w:cstheme="majorHAns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2"/>
  </w:num>
  <w:num w:numId="4">
    <w:abstractNumId w:val="5"/>
  </w:num>
  <w:num w:numId="5">
    <w:abstractNumId w:val="1"/>
  </w:num>
  <w:num w:numId="6">
    <w:abstractNumId w:val="3"/>
  </w:num>
  <w:num w:numId="7">
    <w:abstractNumId w:val="12"/>
  </w:num>
  <w:num w:numId="8">
    <w:abstractNumId w:val="6"/>
  </w:num>
  <w:num w:numId="9">
    <w:abstractNumId w:val="8"/>
  </w:num>
  <w:num w:numId="10">
    <w:abstractNumId w:val="11"/>
  </w:num>
  <w:num w:numId="11">
    <w:abstractNumId w:val="4"/>
  </w:num>
  <w:num w:numId="12">
    <w:abstractNumId w:val="9"/>
  </w:num>
  <w:num w:numId="1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Jose Mariano Garcia">
    <w15:presenceInfo w15:providerId="AD" w15:userId="S::josemarianogarcia@uca.edu.ar::43f0a193-7dcc-491e-bf38-7bfbc3333bd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370E85"/>
    <w:rsid w:val="00063B0B"/>
    <w:rsid w:val="000A0EA5"/>
    <w:rsid w:val="000A5241"/>
    <w:rsid w:val="000B09E7"/>
    <w:rsid w:val="000B68F1"/>
    <w:rsid w:val="000B7B88"/>
    <w:rsid w:val="000D09D0"/>
    <w:rsid w:val="000E6D8A"/>
    <w:rsid w:val="00103A9D"/>
    <w:rsid w:val="0011682A"/>
    <w:rsid w:val="00160E29"/>
    <w:rsid w:val="00182A82"/>
    <w:rsid w:val="001A0E2A"/>
    <w:rsid w:val="001B6109"/>
    <w:rsid w:val="001D0014"/>
    <w:rsid w:val="002327FF"/>
    <w:rsid w:val="00265A74"/>
    <w:rsid w:val="00281852"/>
    <w:rsid w:val="00283555"/>
    <w:rsid w:val="00313321"/>
    <w:rsid w:val="00334BF0"/>
    <w:rsid w:val="00345781"/>
    <w:rsid w:val="00352043"/>
    <w:rsid w:val="00370E85"/>
    <w:rsid w:val="00373A9B"/>
    <w:rsid w:val="003C4E74"/>
    <w:rsid w:val="003C5243"/>
    <w:rsid w:val="003E7A83"/>
    <w:rsid w:val="0040622D"/>
    <w:rsid w:val="004357CE"/>
    <w:rsid w:val="00436A9A"/>
    <w:rsid w:val="00447D7E"/>
    <w:rsid w:val="00454B20"/>
    <w:rsid w:val="00455B91"/>
    <w:rsid w:val="00473483"/>
    <w:rsid w:val="004864DC"/>
    <w:rsid w:val="004A6D7F"/>
    <w:rsid w:val="004C4567"/>
    <w:rsid w:val="004E5FB6"/>
    <w:rsid w:val="004F43CE"/>
    <w:rsid w:val="004F70B3"/>
    <w:rsid w:val="00595A3F"/>
    <w:rsid w:val="005D2475"/>
    <w:rsid w:val="005D7551"/>
    <w:rsid w:val="005E2AA5"/>
    <w:rsid w:val="006076DE"/>
    <w:rsid w:val="00616ED5"/>
    <w:rsid w:val="00624832"/>
    <w:rsid w:val="00630CD5"/>
    <w:rsid w:val="00670CEC"/>
    <w:rsid w:val="00684C5C"/>
    <w:rsid w:val="006A6825"/>
    <w:rsid w:val="00700442"/>
    <w:rsid w:val="007077D4"/>
    <w:rsid w:val="0071473A"/>
    <w:rsid w:val="007568B6"/>
    <w:rsid w:val="00761362"/>
    <w:rsid w:val="007A654A"/>
    <w:rsid w:val="007C1A21"/>
    <w:rsid w:val="007E599E"/>
    <w:rsid w:val="007E6364"/>
    <w:rsid w:val="007F1C37"/>
    <w:rsid w:val="008309AD"/>
    <w:rsid w:val="0083485E"/>
    <w:rsid w:val="00834A4C"/>
    <w:rsid w:val="0085412B"/>
    <w:rsid w:val="008548F8"/>
    <w:rsid w:val="008B5F98"/>
    <w:rsid w:val="008E7BA4"/>
    <w:rsid w:val="009274CD"/>
    <w:rsid w:val="00943C52"/>
    <w:rsid w:val="009560C0"/>
    <w:rsid w:val="009B1FDE"/>
    <w:rsid w:val="009B4F2E"/>
    <w:rsid w:val="009E1EC1"/>
    <w:rsid w:val="009F115D"/>
    <w:rsid w:val="009F3D94"/>
    <w:rsid w:val="00A36CCD"/>
    <w:rsid w:val="00A50573"/>
    <w:rsid w:val="00A66744"/>
    <w:rsid w:val="00AA1DE7"/>
    <w:rsid w:val="00AA7271"/>
    <w:rsid w:val="00AC5AA1"/>
    <w:rsid w:val="00AF7F90"/>
    <w:rsid w:val="00B23EFA"/>
    <w:rsid w:val="00B549FB"/>
    <w:rsid w:val="00B66820"/>
    <w:rsid w:val="00B82EFF"/>
    <w:rsid w:val="00BC1205"/>
    <w:rsid w:val="00BD1841"/>
    <w:rsid w:val="00BF5497"/>
    <w:rsid w:val="00C106A9"/>
    <w:rsid w:val="00C118BB"/>
    <w:rsid w:val="00C168E3"/>
    <w:rsid w:val="00C4054C"/>
    <w:rsid w:val="00C44EF0"/>
    <w:rsid w:val="00C617EA"/>
    <w:rsid w:val="00C701C2"/>
    <w:rsid w:val="00CA7508"/>
    <w:rsid w:val="00CA7AD6"/>
    <w:rsid w:val="00CC303F"/>
    <w:rsid w:val="00CE257F"/>
    <w:rsid w:val="00D4334F"/>
    <w:rsid w:val="00D53CEE"/>
    <w:rsid w:val="00D573E0"/>
    <w:rsid w:val="00D67679"/>
    <w:rsid w:val="00D8023A"/>
    <w:rsid w:val="00D8209C"/>
    <w:rsid w:val="00D84815"/>
    <w:rsid w:val="00D84FAE"/>
    <w:rsid w:val="00D92D75"/>
    <w:rsid w:val="00DF4E36"/>
    <w:rsid w:val="00DF744E"/>
    <w:rsid w:val="00E135A1"/>
    <w:rsid w:val="00E4022B"/>
    <w:rsid w:val="00E5089D"/>
    <w:rsid w:val="00E50E5D"/>
    <w:rsid w:val="00E86A09"/>
    <w:rsid w:val="00EB525B"/>
    <w:rsid w:val="00EC1179"/>
    <w:rsid w:val="00EF51FD"/>
    <w:rsid w:val="00F046B8"/>
    <w:rsid w:val="00F17FE4"/>
    <w:rsid w:val="00F25174"/>
    <w:rsid w:val="00F567AF"/>
    <w:rsid w:val="00F758BA"/>
    <w:rsid w:val="00F76064"/>
    <w:rsid w:val="00FA39A8"/>
    <w:rsid w:val="00FB3CE8"/>
    <w:rsid w:val="00FE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FCC87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s-ES_tradnl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uerpo">
    <w:name w:val="Cuerpo"/>
    <w:rPr>
      <w:rFonts w:ascii="Helvetica" w:hAnsi="Arial Unicode MS" w:cs="Arial Unicode MS"/>
      <w:color w:val="000000"/>
      <w:sz w:val="22"/>
      <w:szCs w:val="22"/>
    </w:rPr>
  </w:style>
  <w:style w:type="character" w:customStyle="1" w:styleId="Hyperlink0">
    <w:name w:val="Hyperlink.0"/>
    <w:basedOn w:val="Hipervnculo"/>
    <w:rPr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36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6A9A"/>
    <w:rPr>
      <w:rFonts w:ascii="Lucida Grande" w:hAnsi="Lucida Grande" w:cs="Lucida Grande"/>
      <w:sz w:val="18"/>
      <w:szCs w:val="18"/>
      <w:lang w:val="en-US" w:eastAsia="en-US"/>
    </w:rPr>
  </w:style>
  <w:style w:type="character" w:customStyle="1" w:styleId="apple-converted-space">
    <w:name w:val="apple-converted-space"/>
    <w:basedOn w:val="Fuentedeprrafopredeter"/>
    <w:rsid w:val="000E6D8A"/>
  </w:style>
  <w:style w:type="paragraph" w:styleId="Prrafodelista">
    <w:name w:val="List Paragraph"/>
    <w:basedOn w:val="Normal"/>
    <w:uiPriority w:val="34"/>
    <w:qFormat/>
    <w:rsid w:val="000E6D8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334BF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34BF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34BF0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34BF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34BF0"/>
    <w:rPr>
      <w:b/>
      <w:bCs/>
      <w:lang w:val="en-US" w:eastAsia="en-US"/>
    </w:rPr>
  </w:style>
  <w:style w:type="character" w:styleId="Textoennegrita">
    <w:name w:val="Strong"/>
    <w:basedOn w:val="Fuentedeprrafopredeter"/>
    <w:uiPriority w:val="22"/>
    <w:qFormat/>
    <w:rsid w:val="007A654A"/>
    <w:rPr>
      <w:b/>
      <w:bCs/>
    </w:rPr>
  </w:style>
  <w:style w:type="character" w:styleId="AcrnimoHTML">
    <w:name w:val="HTML Acronym"/>
    <w:basedOn w:val="Fuentedeprrafopredeter"/>
    <w:uiPriority w:val="99"/>
    <w:semiHidden/>
    <w:unhideWhenUsed/>
    <w:rsid w:val="007A654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s-ES_tradnl" w:eastAsia="es-E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uerpo">
    <w:name w:val="Cuerpo"/>
    <w:rPr>
      <w:rFonts w:ascii="Helvetica" w:hAnsi="Arial Unicode MS" w:cs="Arial Unicode MS"/>
      <w:color w:val="000000"/>
      <w:sz w:val="22"/>
      <w:szCs w:val="22"/>
    </w:rPr>
  </w:style>
  <w:style w:type="character" w:customStyle="1" w:styleId="Hyperlink0">
    <w:name w:val="Hyperlink.0"/>
    <w:basedOn w:val="Hipervnculo"/>
    <w:rPr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36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6A9A"/>
    <w:rPr>
      <w:rFonts w:ascii="Lucida Grande" w:hAnsi="Lucida Grande" w:cs="Lucida Grande"/>
      <w:sz w:val="18"/>
      <w:szCs w:val="18"/>
      <w:lang w:val="en-US" w:eastAsia="en-US"/>
    </w:rPr>
  </w:style>
  <w:style w:type="character" w:customStyle="1" w:styleId="apple-converted-space">
    <w:name w:val="apple-converted-space"/>
    <w:basedOn w:val="Fuentedeprrafopredeter"/>
    <w:rsid w:val="000E6D8A"/>
  </w:style>
  <w:style w:type="paragraph" w:styleId="Prrafodelista">
    <w:name w:val="List Paragraph"/>
    <w:basedOn w:val="Normal"/>
    <w:uiPriority w:val="34"/>
    <w:qFormat/>
    <w:rsid w:val="000E6D8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334BF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34BF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34BF0"/>
    <w:rPr>
      <w:lang w:val="en-U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34BF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34BF0"/>
    <w:rPr>
      <w:b/>
      <w:bCs/>
      <w:lang w:val="en-US" w:eastAsia="en-US"/>
    </w:rPr>
  </w:style>
  <w:style w:type="character" w:styleId="Textoennegrita">
    <w:name w:val="Strong"/>
    <w:basedOn w:val="Fuentedeprrafopredeter"/>
    <w:uiPriority w:val="22"/>
    <w:qFormat/>
    <w:rsid w:val="007A654A"/>
    <w:rPr>
      <w:b/>
      <w:bCs/>
    </w:rPr>
  </w:style>
  <w:style w:type="character" w:styleId="AcrnimoHTML">
    <w:name w:val="HTML Acronym"/>
    <w:basedOn w:val="Fuentedeprrafopredeter"/>
    <w:uiPriority w:val="99"/>
    <w:semiHidden/>
    <w:unhideWhenUsed/>
    <w:rsid w:val="007A65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02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62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1.xml"/><Relationship Id="rId20" Type="http://schemas.openxmlformats.org/officeDocument/2006/relationships/hyperlink" Target="about:blank" TargetMode="External"/><Relationship Id="rId21" Type="http://schemas.openxmlformats.org/officeDocument/2006/relationships/hyperlink" Target="about:blank" TargetMode="External"/><Relationship Id="rId22" Type="http://schemas.openxmlformats.org/officeDocument/2006/relationships/hyperlink" Target="about:blank" TargetMode="Externa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25" Type="http://schemas.microsoft.com/office/2011/relationships/people" Target="people.xml"/><Relationship Id="rId26" Type="http://schemas.microsoft.com/office/2011/relationships/commentsExtended" Target="commentsExtended.xml"/><Relationship Id="rId27" Type="http://schemas.microsoft.com/office/2016/09/relationships/commentsIds" Target="commentsIds.xml"/><Relationship Id="rId28" Type="http://schemas.microsoft.com/office/2018/08/relationships/commentsExtensible" Target="commentsExtensible.xml"/><Relationship Id="rId10" Type="http://schemas.openxmlformats.org/officeDocument/2006/relationships/footer" Target="footer1.xml"/><Relationship Id="rId11" Type="http://schemas.openxmlformats.org/officeDocument/2006/relationships/hyperlink" Target="about:blank" TargetMode="External"/><Relationship Id="rId12" Type="http://schemas.openxmlformats.org/officeDocument/2006/relationships/hyperlink" Target="mailto:santiagohamelau@uca.edu.ar" TargetMode="External"/><Relationship Id="rId13" Type="http://schemas.openxmlformats.org/officeDocument/2006/relationships/hyperlink" Target="about:blank" TargetMode="External"/><Relationship Id="rId14" Type="http://schemas.openxmlformats.org/officeDocument/2006/relationships/hyperlink" Target="https://journals.openedition.org/lirico/13906" TargetMode="External"/><Relationship Id="rId15" Type="http://schemas.openxmlformats.org/officeDocument/2006/relationships/hyperlink" Target="https://poligramas.univalle.edu.co/index.php/poligramas/issue/view/889" TargetMode="External"/><Relationship Id="rId16" Type="http://schemas.openxmlformats.org/officeDocument/2006/relationships/hyperlink" Target="https://p3.usal.edu.ar/index.php/gramma/issue/view/393/showToc" TargetMode="External"/><Relationship Id="rId17" Type="http://schemas.openxmlformats.org/officeDocument/2006/relationships/hyperlink" Target="https://scielo.conicyt.cl/scielo.php?script=sci_arttext&amp;pid=S0718-23762020000200096&amp;lng=es&amp;nrm=iso&amp;tlng=es" TargetMode="External"/><Relationship Id="rId18" Type="http://schemas.openxmlformats.org/officeDocument/2006/relationships/hyperlink" Target="https://erevistas.uca.edu.ar/index.php/LET/issue/view/318/showToc" TargetMode="External"/><Relationship Id="rId19" Type="http://schemas.openxmlformats.org/officeDocument/2006/relationships/hyperlink" Target="http://narratologos.blogspot.com/2020/07/irrupcion-de-los-nuevos-modos-de-narrar.html" TargetMode="Externa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8B27A9-4489-E046-93EF-70EF31924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5</Pages>
  <Words>1956</Words>
  <Characters>10761</Characters>
  <Application>Microsoft Macintosh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German</dc:creator>
  <cp:lastModifiedBy>Santiago </cp:lastModifiedBy>
  <cp:revision>24</cp:revision>
  <dcterms:created xsi:type="dcterms:W3CDTF">2021-04-19T20:15:00Z</dcterms:created>
  <dcterms:modified xsi:type="dcterms:W3CDTF">2023-09-18T16:25:00Z</dcterms:modified>
</cp:coreProperties>
</file>